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501" w:rsidRDefault="008D6353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-239395</wp:posOffset>
                </wp:positionV>
                <wp:extent cx="4040505" cy="1411605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7F" w:rsidRDefault="00063C7F" w:rsidP="008F07A9">
                            <w:pPr>
                              <w:pStyle w:val="Heading1"/>
                              <w:rPr>
                                <w:szCs w:val="48"/>
                              </w:rPr>
                            </w:pPr>
                            <w:r>
                              <w:rPr>
                                <w:szCs w:val="48"/>
                              </w:rPr>
                              <w:t>MVB</w:t>
                            </w:r>
                            <w:r w:rsidRPr="00E157D2">
                              <w:rPr>
                                <w:rFonts w:ascii="Arial Bold" w:hAnsi="Arial Bold"/>
                                <w:szCs w:val="48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szCs w:val="48"/>
                              </w:rPr>
                              <w:t xml:space="preserve"> </w:t>
                            </w:r>
                          </w:p>
                          <w:p w:rsidR="00063C7F" w:rsidRDefault="00063C7F" w:rsidP="008F07A9">
                            <w:pPr>
                              <w:pStyle w:val="Heading1"/>
                            </w:pPr>
                            <w:r w:rsidRPr="006C18A4">
                              <w:rPr>
                                <w:sz w:val="36"/>
                              </w:rPr>
                              <w:t xml:space="preserve">Type </w:t>
                            </w:r>
                            <w:r>
                              <w:rPr>
                                <w:sz w:val="36"/>
                              </w:rPr>
                              <w:t>W</w:t>
                            </w:r>
                            <w:r w:rsidRPr="006C18A4">
                              <w:rPr>
                                <w:sz w:val="36"/>
                              </w:rPr>
                              <w:t>H</w:t>
                            </w:r>
                          </w:p>
                          <w:p w:rsidR="00063C7F" w:rsidRDefault="00063C7F" w:rsidP="002946A6">
                            <w:pPr>
                              <w:pStyle w:val="Heading2"/>
                              <w:spacing w:after="0"/>
                            </w:pPr>
                            <w:r>
                              <w:t xml:space="preserve">    Water Heaters</w:t>
                            </w:r>
                          </w:p>
                          <w:p w:rsidR="00063C7F" w:rsidRDefault="00063C7F" w:rsidP="008F07A9">
                            <w:pPr>
                              <w:pStyle w:val="Heading2"/>
                            </w:pPr>
                            <w:r>
                              <w:t>Models 2503-4003</w:t>
                            </w:r>
                          </w:p>
                          <w:p w:rsidR="00063C7F" w:rsidRDefault="00063C7F" w:rsidP="008F07A9"/>
                          <w:p w:rsidR="00063C7F" w:rsidRDefault="00063C7F" w:rsidP="008F07A9"/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1.05pt;margin-top:-18.85pt;width:318.15pt;height:11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" filled="f" stroked="f">
                <v:textbox inset=",7.2pt">
                  <w:txbxContent>
                    <w:p w:rsidR="00063C7F" w:rsidRDefault="00063C7F" w:rsidP="008F07A9">
                      <w:pPr>
                        <w:pStyle w:val="Heading1"/>
                        <w:rPr>
                          <w:szCs w:val="48"/>
                        </w:rPr>
                      </w:pPr>
                      <w:r>
                        <w:rPr>
                          <w:szCs w:val="48"/>
                        </w:rPr>
                        <w:t>MVB</w:t>
                      </w:r>
                      <w:r w:rsidRPr="00E157D2">
                        <w:rPr>
                          <w:rFonts w:ascii="Arial Bold" w:hAnsi="Arial Bold"/>
                          <w:szCs w:val="48"/>
                          <w:vertAlign w:val="superscript"/>
                        </w:rPr>
                        <w:t>®</w:t>
                      </w:r>
                      <w:r>
                        <w:rPr>
                          <w:szCs w:val="48"/>
                        </w:rPr>
                        <w:t xml:space="preserve"> </w:t>
                      </w:r>
                    </w:p>
                    <w:p w:rsidR="00063C7F" w:rsidRDefault="00063C7F" w:rsidP="008F07A9">
                      <w:pPr>
                        <w:pStyle w:val="Heading1"/>
                      </w:pPr>
                      <w:r w:rsidRPr="006C18A4">
                        <w:rPr>
                          <w:sz w:val="36"/>
                        </w:rPr>
                        <w:t xml:space="preserve">Type </w:t>
                      </w:r>
                      <w:r>
                        <w:rPr>
                          <w:sz w:val="36"/>
                        </w:rPr>
                        <w:t>W</w:t>
                      </w:r>
                      <w:r w:rsidRPr="006C18A4">
                        <w:rPr>
                          <w:sz w:val="36"/>
                        </w:rPr>
                        <w:t>H</w:t>
                      </w:r>
                    </w:p>
                    <w:p w:rsidR="00063C7F" w:rsidRDefault="00063C7F" w:rsidP="002946A6">
                      <w:pPr>
                        <w:pStyle w:val="Heading2"/>
                        <w:spacing w:after="0"/>
                      </w:pPr>
                      <w:r>
                        <w:t xml:space="preserve">    Water Heaters</w:t>
                      </w:r>
                    </w:p>
                    <w:p w:rsidR="00063C7F" w:rsidRDefault="00063C7F" w:rsidP="008F07A9">
                      <w:pPr>
                        <w:pStyle w:val="Heading2"/>
                      </w:pPr>
                      <w:r>
                        <w:t>Models 2503-4003</w:t>
                      </w:r>
                    </w:p>
                    <w:p w:rsidR="00063C7F" w:rsidRDefault="00063C7F" w:rsidP="008F07A9"/>
                    <w:p w:rsidR="00063C7F" w:rsidRDefault="00063C7F" w:rsidP="008F07A9"/>
                  </w:txbxContent>
                </v:textbox>
                <w10:anchorlock/>
              </v:shape>
            </w:pict>
          </mc:Fallback>
        </mc:AlternateContent>
      </w:r>
      <w:r w:rsidR="00BC6501">
        <w:t xml:space="preserve">Job: </w:t>
      </w:r>
      <w:r w:rsidR="00BC6501">
        <w:rPr>
          <w:sz w:val="20"/>
          <w:u w:val="single"/>
        </w:rPr>
        <w:tab/>
      </w:r>
      <w:r w:rsidR="00583263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83263">
        <w:rPr>
          <w:sz w:val="20"/>
          <w:u w:val="single"/>
        </w:rPr>
        <w:instrText xml:space="preserve"> FORMTEXT </w:instrText>
      </w:r>
      <w:r w:rsidR="00583263">
        <w:rPr>
          <w:sz w:val="20"/>
          <w:u w:val="single"/>
        </w:rPr>
      </w:r>
      <w:r w:rsidR="00583263">
        <w:rPr>
          <w:sz w:val="20"/>
          <w:u w:val="single"/>
        </w:rPr>
        <w:fldChar w:fldCharType="separate"/>
      </w:r>
      <w:r w:rsidR="00583263">
        <w:rPr>
          <w:noProof/>
          <w:sz w:val="20"/>
          <w:u w:val="single"/>
        </w:rPr>
        <w:t> </w:t>
      </w:r>
      <w:r w:rsidR="00583263">
        <w:rPr>
          <w:noProof/>
          <w:sz w:val="20"/>
          <w:u w:val="single"/>
        </w:rPr>
        <w:t> </w:t>
      </w:r>
      <w:r w:rsidR="00583263">
        <w:rPr>
          <w:noProof/>
          <w:sz w:val="20"/>
          <w:u w:val="single"/>
        </w:rPr>
        <w:t> </w:t>
      </w:r>
      <w:r w:rsidR="00583263">
        <w:rPr>
          <w:noProof/>
          <w:sz w:val="20"/>
          <w:u w:val="single"/>
        </w:rPr>
        <w:t> </w:t>
      </w:r>
      <w:r w:rsidR="00583263">
        <w:rPr>
          <w:noProof/>
          <w:sz w:val="20"/>
          <w:u w:val="single"/>
        </w:rPr>
        <w:t> </w:t>
      </w:r>
      <w:r w:rsidR="00583263">
        <w:rPr>
          <w:sz w:val="20"/>
          <w:u w:val="single"/>
        </w:rPr>
        <w:fldChar w:fldCharType="end"/>
      </w:r>
      <w:bookmarkEnd w:id="0"/>
      <w:r w:rsidR="00BC6501">
        <w:rPr>
          <w:sz w:val="20"/>
          <w:u w:val="single"/>
        </w:rPr>
        <w:tab/>
      </w:r>
    </w:p>
    <w:p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Engineer: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1"/>
      <w:r>
        <w:rPr>
          <w:sz w:val="20"/>
          <w:u w:val="single"/>
        </w:rPr>
        <w:tab/>
      </w:r>
    </w:p>
    <w:p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Contractor: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sz w:val="20"/>
          <w:u w:val="single"/>
        </w:rPr>
        <w:tab/>
      </w:r>
    </w:p>
    <w:p w:rsidR="00BC6501" w:rsidRDefault="00BC6501" w:rsidP="00292954">
      <w:pPr>
        <w:tabs>
          <w:tab w:val="left" w:pos="1530"/>
          <w:tab w:val="right" w:pos="3510"/>
          <w:tab w:val="right" w:pos="4140"/>
          <w:tab w:val="left" w:pos="4205"/>
          <w:tab w:val="right" w:pos="5490"/>
        </w:tabs>
        <w:spacing w:after="10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3"/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</w:rPr>
        <w:tab/>
        <w:t>Date: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fldChar w:fldCharType="begin">
          <w:ffData>
            <w:name w:val="Text18"/>
            <w:enabled/>
            <w:calcOnExit w:val="0"/>
            <w:textInput>
              <w:type w:val="date"/>
              <w:format w:val="M/d/yy"/>
            </w:textInput>
          </w:ffData>
        </w:fldChar>
      </w:r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sz w:val="20"/>
          <w:u w:val="single"/>
        </w:rPr>
        <w:tab/>
      </w:r>
    </w:p>
    <w:p w:rsidR="00BC6501" w:rsidRDefault="00D9723B" w:rsidP="00292954">
      <w:pPr>
        <w:tabs>
          <w:tab w:val="left" w:pos="1530"/>
          <w:tab w:val="right" w:pos="2430"/>
          <w:tab w:val="right" w:pos="4140"/>
          <w:tab w:val="left" w:pos="4205"/>
          <w:tab w:val="right" w:pos="5490"/>
        </w:tabs>
        <w:spacing w:after="520"/>
        <w:ind w:right="-14"/>
        <w:rPr>
          <w:rFonts w:ascii="Arial" w:hAnsi="Arial"/>
          <w:u w:val="single"/>
        </w:rPr>
      </w:pPr>
      <w:r>
        <w:rPr>
          <w:bCs/>
          <w:noProof/>
          <w:sz w:val="18"/>
          <w:szCs w:val="18"/>
        </w:rPr>
        <w:drawing>
          <wp:anchor distT="0" distB="0" distL="114300" distR="114300" simplePos="0" relativeHeight="251665920" behindDoc="1" locked="0" layoutInCell="1" allowOverlap="1" wp14:anchorId="45CFF159">
            <wp:simplePos x="0" y="0"/>
            <wp:positionH relativeFrom="column">
              <wp:posOffset>5076825</wp:posOffset>
            </wp:positionH>
            <wp:positionV relativeFrom="paragraph">
              <wp:posOffset>330835</wp:posOffset>
            </wp:positionV>
            <wp:extent cx="1228725" cy="2131695"/>
            <wp:effectExtent l="0" t="0" r="0" b="0"/>
            <wp:wrapNone/>
            <wp:docPr id="2" name="Picture 2" descr="MVB Cat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VB Cat 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353">
        <w:rPr>
          <w:noProof/>
        </w:rPr>
        <mc:AlternateContent>
          <mc:Choice Requires="wps">
            <w:drawing>
              <wp:anchor distT="4294967295" distB="4294967295" distL="114300" distR="114300" simplePos="0" relativeHeight="251653632" behindDoc="0" locked="1" layoutInCell="1" allowOverlap="1">
                <wp:simplePos x="0" y="0"/>
                <wp:positionH relativeFrom="column">
                  <wp:posOffset>-685165</wp:posOffset>
                </wp:positionH>
                <wp:positionV relativeFrom="page">
                  <wp:posOffset>1689099</wp:posOffset>
                </wp:positionV>
                <wp:extent cx="7315200" cy="0"/>
                <wp:effectExtent l="0" t="38100" r="57150" b="57150"/>
                <wp:wrapNone/>
                <wp:docPr id="1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5C209" id="Line 4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3.95pt,133pt" to="522.0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" strokeweight="8pt">
                <w10:wrap anchory="page"/>
                <w10:anchorlock/>
              </v:line>
            </w:pict>
          </mc:Fallback>
        </mc:AlternateContent>
      </w:r>
      <w:r w:rsidR="00BC6501">
        <w:rPr>
          <w:rFonts w:ascii="Arial" w:hAnsi="Arial"/>
        </w:rPr>
        <w:t xml:space="preserve">Model: </w:t>
      </w:r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4" w:name="Text23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4"/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</w:rPr>
        <w:tab/>
        <w:t>Indoor/Outdoor:</w:t>
      </w:r>
      <w:r w:rsidR="00BC6501">
        <w:rPr>
          <w:rFonts w:ascii="Arial" w:hAnsi="Arial"/>
        </w:rPr>
        <w:tab/>
      </w:r>
      <w:r w:rsidR="00BC6501">
        <w:rPr>
          <w:rFonts w:ascii="Arial" w:hAnsi="Arial"/>
          <w:u w:val="single"/>
        </w:rPr>
        <w:t xml:space="preserve"> </w:t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5" w:name="Text22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5"/>
      <w:r w:rsidR="00BC6501">
        <w:rPr>
          <w:rFonts w:ascii="Arial" w:hAnsi="Arial"/>
          <w:u w:val="single"/>
        </w:rPr>
        <w:tab/>
      </w:r>
    </w:p>
    <w:p w:rsidR="00EF352B" w:rsidRDefault="00EF352B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EF352B">
        <w:rPr>
          <w:bCs/>
          <w:sz w:val="18"/>
          <w:szCs w:val="18"/>
        </w:rPr>
        <w:t>8</w:t>
      </w:r>
      <w:r>
        <w:rPr>
          <w:bCs/>
          <w:sz w:val="18"/>
          <w:szCs w:val="18"/>
        </w:rPr>
        <w:t>5</w:t>
      </w:r>
      <w:r w:rsidRPr="00EF352B">
        <w:rPr>
          <w:bCs/>
          <w:sz w:val="18"/>
          <w:szCs w:val="18"/>
        </w:rPr>
        <w:t>% T</w:t>
      </w:r>
      <w:r w:rsidR="00063C7F">
        <w:rPr>
          <w:bCs/>
          <w:sz w:val="18"/>
          <w:szCs w:val="18"/>
        </w:rPr>
        <w:t>hermal Efficiency at Full Rate</w:t>
      </w:r>
    </w:p>
    <w:p w:rsidR="00BC6501" w:rsidRPr="0024346B" w:rsidRDefault="00C42708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24346B">
        <w:rPr>
          <w:bCs/>
          <w:sz w:val="18"/>
          <w:szCs w:val="18"/>
        </w:rPr>
        <w:t>100% Factory Fire</w:t>
      </w:r>
      <w:r w:rsidR="007B436C">
        <w:rPr>
          <w:bCs/>
          <w:sz w:val="18"/>
          <w:szCs w:val="18"/>
        </w:rPr>
        <w:t>-</w:t>
      </w:r>
      <w:r w:rsidRPr="0024346B">
        <w:rPr>
          <w:bCs/>
          <w:sz w:val="18"/>
          <w:szCs w:val="18"/>
        </w:rPr>
        <w:t>Tested</w:t>
      </w:r>
    </w:p>
    <w:p w:rsidR="00063C7F" w:rsidRDefault="00063C7F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063C7F">
        <w:rPr>
          <w:bCs/>
          <w:sz w:val="18"/>
          <w:szCs w:val="18"/>
        </w:rPr>
        <w:t xml:space="preserve">VERSA IC® Integrated Controller with 7” Color Touch Screen Display      </w:t>
      </w:r>
    </w:p>
    <w:p w:rsidR="0027369F" w:rsidRDefault="002A4AC7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24346B">
        <w:rPr>
          <w:bCs/>
          <w:sz w:val="18"/>
          <w:szCs w:val="18"/>
        </w:rPr>
        <w:t xml:space="preserve">Full Electronic Modulation, </w:t>
      </w:r>
      <w:r w:rsidR="0027369F">
        <w:rPr>
          <w:bCs/>
          <w:sz w:val="18"/>
          <w:szCs w:val="18"/>
        </w:rPr>
        <w:t xml:space="preserve">60% </w:t>
      </w:r>
      <w:r w:rsidR="00FF27A2">
        <w:rPr>
          <w:bCs/>
          <w:sz w:val="18"/>
          <w:szCs w:val="18"/>
        </w:rPr>
        <w:t>Minimum Fire</w:t>
      </w:r>
      <w:r w:rsidR="0004617C">
        <w:rPr>
          <w:bCs/>
          <w:sz w:val="18"/>
          <w:szCs w:val="18"/>
        </w:rPr>
        <w:t xml:space="preserve"> under Normal Conditions</w:t>
      </w:r>
    </w:p>
    <w:p w:rsidR="002A4AC7" w:rsidRPr="0024346B" w:rsidRDefault="002A4AC7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24346B">
        <w:rPr>
          <w:bCs/>
          <w:sz w:val="18"/>
          <w:szCs w:val="18"/>
        </w:rPr>
        <w:t>Full Safety Diagnostics with History</w:t>
      </w:r>
    </w:p>
    <w:p w:rsidR="002A4AC7" w:rsidRDefault="002A4AC7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24346B">
        <w:rPr>
          <w:bCs/>
          <w:sz w:val="18"/>
          <w:szCs w:val="18"/>
        </w:rPr>
        <w:t xml:space="preserve">Status Display </w:t>
      </w:r>
      <w:r w:rsidR="00063C7F">
        <w:rPr>
          <w:bCs/>
          <w:sz w:val="18"/>
          <w:szCs w:val="18"/>
        </w:rPr>
        <w:t xml:space="preserve">LED </w:t>
      </w:r>
      <w:r w:rsidRPr="0024346B">
        <w:rPr>
          <w:bCs/>
          <w:sz w:val="18"/>
          <w:szCs w:val="18"/>
        </w:rPr>
        <w:t>Lights</w:t>
      </w:r>
    </w:p>
    <w:p w:rsidR="00063C7F" w:rsidRPr="0024346B" w:rsidRDefault="00063C7F" w:rsidP="00063C7F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proofErr w:type="spellStart"/>
      <w:r>
        <w:rPr>
          <w:bCs/>
          <w:sz w:val="18"/>
          <w:szCs w:val="18"/>
        </w:rPr>
        <w:t>Ultra Low</w:t>
      </w:r>
      <w:proofErr w:type="spellEnd"/>
      <w:r>
        <w:rPr>
          <w:bCs/>
          <w:sz w:val="18"/>
          <w:szCs w:val="18"/>
        </w:rPr>
        <w:t xml:space="preserve"> NOx (BAAQMD Reg. 9, Rule 7 Approved)</w:t>
      </w:r>
    </w:p>
    <w:p w:rsidR="002A4AC7" w:rsidRDefault="002A4AC7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>
        <w:rPr>
          <w:bCs/>
          <w:sz w:val="18"/>
          <w:szCs w:val="18"/>
        </w:rPr>
        <w:t>Cascade up to 4 Heaters – No External Sequencer Required</w:t>
      </w:r>
    </w:p>
    <w:p w:rsidR="002A4AC7" w:rsidRDefault="002A4AC7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>
        <w:rPr>
          <w:bCs/>
          <w:sz w:val="18"/>
          <w:szCs w:val="18"/>
        </w:rPr>
        <w:t>Modbus RTU BMS Port</w:t>
      </w:r>
      <w:r w:rsidRPr="0024346B">
        <w:rPr>
          <w:bCs/>
          <w:sz w:val="18"/>
          <w:szCs w:val="18"/>
        </w:rPr>
        <w:t xml:space="preserve"> </w:t>
      </w:r>
    </w:p>
    <w:p w:rsidR="002A4AC7" w:rsidRDefault="002A4AC7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24346B">
        <w:rPr>
          <w:bCs/>
          <w:sz w:val="18"/>
          <w:szCs w:val="18"/>
        </w:rPr>
        <w:t>Maximum Outlet Water Temperature: 2</w:t>
      </w:r>
      <w:r>
        <w:rPr>
          <w:bCs/>
          <w:sz w:val="18"/>
          <w:szCs w:val="18"/>
        </w:rPr>
        <w:t>00</w:t>
      </w:r>
      <w:r w:rsidRPr="0024346B">
        <w:rPr>
          <w:bCs/>
          <w:sz w:val="18"/>
          <w:szCs w:val="18"/>
        </w:rPr>
        <w:t>°F</w:t>
      </w:r>
    </w:p>
    <w:p w:rsidR="007B436C" w:rsidRPr="0024346B" w:rsidRDefault="007B436C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Maximum Tank </w:t>
      </w:r>
      <w:proofErr w:type="spellStart"/>
      <w:r>
        <w:rPr>
          <w:bCs/>
          <w:sz w:val="18"/>
          <w:szCs w:val="18"/>
        </w:rPr>
        <w:t>Setpoint</w:t>
      </w:r>
      <w:proofErr w:type="spellEnd"/>
      <w:r>
        <w:rPr>
          <w:bCs/>
          <w:sz w:val="18"/>
          <w:szCs w:val="18"/>
        </w:rPr>
        <w:t>: 150</w:t>
      </w:r>
      <w:r>
        <w:rPr>
          <w:rFonts w:cs="Arial"/>
          <w:bCs/>
          <w:sz w:val="18"/>
          <w:szCs w:val="18"/>
        </w:rPr>
        <w:t>°</w:t>
      </w:r>
      <w:r>
        <w:rPr>
          <w:bCs/>
          <w:sz w:val="18"/>
          <w:szCs w:val="18"/>
        </w:rPr>
        <w:t>F</w:t>
      </w:r>
    </w:p>
    <w:p w:rsidR="00BC6501" w:rsidRPr="0024346B" w:rsidRDefault="00063C7F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F1C9043" wp14:editId="75D72B56">
            <wp:simplePos x="0" y="0"/>
            <wp:positionH relativeFrom="column">
              <wp:posOffset>4699723</wp:posOffset>
            </wp:positionH>
            <wp:positionV relativeFrom="paragraph">
              <wp:posOffset>69982</wp:posOffset>
            </wp:positionV>
            <wp:extent cx="400050" cy="247650"/>
            <wp:effectExtent l="0" t="0" r="0" b="0"/>
            <wp:wrapNone/>
            <wp:docPr id="26" name="Picture 26" descr="\\Userfiles\Users\BNyland\Project's\Submittals\Flag\fl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Userfiles\Users\BNyland\Project's\Submittals\Flag\flag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36BC1E" wp14:editId="05DB8ECA">
                <wp:simplePos x="0" y="0"/>
                <wp:positionH relativeFrom="column">
                  <wp:posOffset>5059912</wp:posOffset>
                </wp:positionH>
                <wp:positionV relativeFrom="paragraph">
                  <wp:posOffset>73234</wp:posOffset>
                </wp:positionV>
                <wp:extent cx="1784985" cy="29210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7F" w:rsidRPr="002A29F7" w:rsidRDefault="00063C7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A29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Proudly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Assembled</w:t>
                            </w:r>
                            <w:r w:rsidRPr="002A29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 the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36BC1E" id="Text Box 10" o:spid="_x0000_s1027" type="#_x0000_t202" style="position:absolute;margin-left:398.4pt;margin-top:5.75pt;width:140.55pt;height:2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" filled="f" stroked="f">
                <v:textbox>
                  <w:txbxContent>
                    <w:p w:rsidR="00063C7F" w:rsidRPr="002A29F7" w:rsidRDefault="00063C7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A29F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Proudly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Assembled</w:t>
                      </w:r>
                      <w:r w:rsidRPr="002A29F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 the USA</w:t>
                      </w:r>
                    </w:p>
                  </w:txbxContent>
                </v:textbox>
              </v:shape>
            </w:pict>
          </mc:Fallback>
        </mc:AlternateContent>
      </w:r>
      <w:r w:rsidR="00BC6501" w:rsidRPr="0024346B">
        <w:rPr>
          <w:bCs/>
          <w:sz w:val="18"/>
          <w:szCs w:val="18"/>
        </w:rPr>
        <w:t xml:space="preserve">Minimum Inlet </w:t>
      </w:r>
      <w:r w:rsidR="00D84D37" w:rsidRPr="0024346B">
        <w:rPr>
          <w:bCs/>
          <w:sz w:val="18"/>
          <w:szCs w:val="18"/>
        </w:rPr>
        <w:t xml:space="preserve">Water </w:t>
      </w:r>
      <w:r w:rsidR="00BC6501" w:rsidRPr="0024346B">
        <w:rPr>
          <w:bCs/>
          <w:sz w:val="18"/>
          <w:szCs w:val="18"/>
        </w:rPr>
        <w:t xml:space="preserve">Temperature: </w:t>
      </w:r>
      <w:r w:rsidR="006C18A4">
        <w:rPr>
          <w:bCs/>
          <w:sz w:val="18"/>
          <w:szCs w:val="18"/>
        </w:rPr>
        <w:t>120</w:t>
      </w:r>
      <w:r w:rsidR="00BC6501" w:rsidRPr="0024346B">
        <w:rPr>
          <w:bCs/>
          <w:sz w:val="18"/>
          <w:szCs w:val="18"/>
        </w:rPr>
        <w:t>°F</w:t>
      </w:r>
    </w:p>
    <w:p w:rsidR="00FA477A" w:rsidRPr="0024346B" w:rsidRDefault="00063C7F" w:rsidP="007B436C">
      <w:pPr>
        <w:pStyle w:val="FeatureBullet"/>
        <w:numPr>
          <w:ilvl w:val="0"/>
          <w:numId w:val="0"/>
        </w:numPr>
        <w:spacing w:after="60"/>
        <w:rPr>
          <w:bCs/>
          <w:sz w:val="18"/>
          <w:szCs w:val="18"/>
        </w:rPr>
      </w:pPr>
      <w:r w:rsidRPr="00063C7F">
        <w:t xml:space="preserve"> </w:t>
      </w:r>
      <w:r w:rsidRPr="00063C7F">
        <w:rPr>
          <w:noProof/>
        </w:rPr>
        <w:t>Limited Five-Year Copper/Ten-Year Cupro-Nickel Heat Exchanger Warranty</w:t>
      </w:r>
    </w:p>
    <w:p w:rsidR="00BC6501" w:rsidRPr="009604DB" w:rsidRDefault="008D6353">
      <w:pPr>
        <w:rPr>
          <w:rFonts w:ascii="Arial" w:hAnsi="Arial" w:cs="Arial"/>
          <w:b/>
          <w:sz w:val="8"/>
          <w:szCs w:val="8"/>
        </w:rPr>
        <w:sectPr w:rsidR="00BC6501" w:rsidRPr="009604DB">
          <w:footerReference w:type="even" r:id="rId10"/>
          <w:footerReference w:type="default" r:id="rId11"/>
          <w:pgSz w:w="12240" w:h="15840" w:code="1"/>
          <w:pgMar w:top="720" w:right="720" w:bottom="720" w:left="1080" w:header="720" w:footer="36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584" behindDoc="0" locked="1" layoutInCell="1" allowOverlap="1">
                <wp:simplePos x="0" y="0"/>
                <wp:positionH relativeFrom="page">
                  <wp:posOffset>219075</wp:posOffset>
                </wp:positionH>
                <wp:positionV relativeFrom="paragraph">
                  <wp:posOffset>13335</wp:posOffset>
                </wp:positionV>
                <wp:extent cx="7315200" cy="0"/>
                <wp:effectExtent l="0" t="0" r="19050" b="1905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A23F31B" id="Line 2" o:spid="_x0000_s1026" style="position:absolute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7.25pt,1.05pt" to="593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" strokeweight="1pt">
                <w10:wrap anchorx="page"/>
                <w10:anchorlock/>
              </v:line>
            </w:pict>
          </mc:Fallback>
        </mc:AlternateContent>
      </w:r>
    </w:p>
    <w:p w:rsidR="00BC6501" w:rsidRDefault="00BC6501" w:rsidP="00192409">
      <w:pPr>
        <w:pStyle w:val="Heading4"/>
        <w:spacing w:before="0"/>
      </w:pPr>
      <w:r>
        <w:t>Heat Exchanger</w:t>
      </w:r>
    </w:p>
    <w:p w:rsidR="00B0142E" w:rsidRPr="00913D2D" w:rsidRDefault="002E6D0C" w:rsidP="00992B2F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Bronze </w:t>
      </w:r>
      <w:r>
        <w:rPr>
          <w:sz w:val="15"/>
          <w:szCs w:val="15"/>
        </w:rPr>
        <w:t>Headers</w:t>
      </w:r>
    </w:p>
    <w:p w:rsidR="00BC6501" w:rsidRPr="00913D2D" w:rsidRDefault="00BC6501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ASME </w:t>
      </w:r>
      <w:r w:rsidR="00B13142" w:rsidRPr="00913D2D">
        <w:rPr>
          <w:sz w:val="15"/>
          <w:szCs w:val="15"/>
        </w:rPr>
        <w:t>H</w:t>
      </w:r>
      <w:r w:rsidR="00842FE0" w:rsidRPr="00913D2D">
        <w:rPr>
          <w:sz w:val="15"/>
          <w:szCs w:val="15"/>
        </w:rPr>
        <w:t>LW</w:t>
      </w:r>
      <w:r w:rsidRPr="00913D2D">
        <w:rPr>
          <w:sz w:val="15"/>
          <w:szCs w:val="15"/>
        </w:rPr>
        <w:t xml:space="preserve"> Stamped</w:t>
      </w:r>
      <w:r w:rsidR="00200A3D" w:rsidRPr="00913D2D">
        <w:rPr>
          <w:sz w:val="15"/>
          <w:szCs w:val="15"/>
        </w:rPr>
        <w:t xml:space="preserve">; </w:t>
      </w:r>
      <w:r w:rsidRPr="00913D2D">
        <w:rPr>
          <w:sz w:val="15"/>
          <w:szCs w:val="15"/>
        </w:rPr>
        <w:t>1</w:t>
      </w:r>
      <w:r w:rsidR="00E254A4" w:rsidRPr="00913D2D">
        <w:rPr>
          <w:sz w:val="15"/>
          <w:szCs w:val="15"/>
        </w:rPr>
        <w:t>6</w:t>
      </w:r>
      <w:r w:rsidRPr="00913D2D">
        <w:rPr>
          <w:sz w:val="15"/>
          <w:szCs w:val="15"/>
        </w:rPr>
        <w:t xml:space="preserve">0 PSIG </w:t>
      </w:r>
      <w:r w:rsidR="00200A3D" w:rsidRPr="00913D2D">
        <w:rPr>
          <w:sz w:val="15"/>
          <w:szCs w:val="15"/>
        </w:rPr>
        <w:t>MAWP</w:t>
      </w:r>
    </w:p>
    <w:p w:rsidR="00BC6501" w:rsidRPr="00913D2D" w:rsidRDefault="00196F42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National </w:t>
      </w:r>
      <w:r w:rsidR="00407CD9">
        <w:rPr>
          <w:sz w:val="15"/>
          <w:szCs w:val="15"/>
        </w:rPr>
        <w:t>Board Approved</w:t>
      </w:r>
    </w:p>
    <w:p w:rsidR="00BC6501" w:rsidRPr="00913D2D" w:rsidRDefault="000F3890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Fin Tubing</w:t>
      </w:r>
    </w:p>
    <w:bookmarkStart w:id="6" w:name="_GoBack"/>
    <w:p w:rsidR="000F3890" w:rsidRPr="00913D2D" w:rsidRDefault="000F3890" w:rsidP="00913D2D">
      <w:pPr>
        <w:pStyle w:val="Boxed"/>
        <w:ind w:hanging="9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bookmarkEnd w:id="6"/>
      <w:r w:rsidRPr="00913D2D">
        <w:rPr>
          <w:sz w:val="15"/>
          <w:szCs w:val="15"/>
        </w:rPr>
        <w:tab/>
        <w:t xml:space="preserve">Copper </w:t>
      </w:r>
      <w:r w:rsidR="009949CF" w:rsidRPr="00913D2D">
        <w:rPr>
          <w:sz w:val="15"/>
          <w:szCs w:val="15"/>
        </w:rPr>
        <w:t>–</w:t>
      </w:r>
      <w:r w:rsidRPr="00913D2D">
        <w:rPr>
          <w:sz w:val="15"/>
          <w:szCs w:val="15"/>
        </w:rPr>
        <w:t xml:space="preserve"> Standard</w:t>
      </w:r>
    </w:p>
    <w:p w:rsidR="000F3890" w:rsidRPr="00913D2D" w:rsidRDefault="000F3890" w:rsidP="00913D2D">
      <w:pPr>
        <w:pStyle w:val="Boxed"/>
        <w:ind w:hanging="9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r w:rsidR="00FF6836" w:rsidRPr="00913D2D">
        <w:rPr>
          <w:sz w:val="15"/>
          <w:szCs w:val="15"/>
        </w:rPr>
        <w:tab/>
      </w:r>
      <w:r w:rsidR="00A16EDE" w:rsidRPr="00913D2D">
        <w:rPr>
          <w:sz w:val="15"/>
          <w:szCs w:val="15"/>
        </w:rPr>
        <w:t xml:space="preserve">A-3 </w:t>
      </w:r>
      <w:r w:rsidR="00FF6836" w:rsidRPr="00913D2D">
        <w:rPr>
          <w:sz w:val="15"/>
          <w:szCs w:val="15"/>
        </w:rPr>
        <w:t>Cupro-</w:t>
      </w:r>
      <w:r w:rsidR="00A16EDE" w:rsidRPr="00913D2D">
        <w:rPr>
          <w:sz w:val="15"/>
          <w:szCs w:val="15"/>
        </w:rPr>
        <w:t xml:space="preserve">Nickel </w:t>
      </w:r>
    </w:p>
    <w:p w:rsidR="00BC6501" w:rsidRPr="00913D2D" w:rsidRDefault="005028D1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ASME </w:t>
      </w:r>
      <w:r w:rsidR="002E7A4B" w:rsidRPr="00913D2D">
        <w:rPr>
          <w:sz w:val="15"/>
          <w:szCs w:val="15"/>
        </w:rPr>
        <w:t>Powder-Coated</w:t>
      </w:r>
      <w:r w:rsidRPr="00913D2D">
        <w:rPr>
          <w:sz w:val="15"/>
          <w:szCs w:val="15"/>
        </w:rPr>
        <w:t xml:space="preserve"> Tube Sheet</w:t>
      </w:r>
    </w:p>
    <w:p w:rsidR="00BC6501" w:rsidRPr="00913D2D" w:rsidRDefault="00BC6501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Silicone High</w:t>
      </w:r>
      <w:r w:rsidR="00FF27A2" w:rsidRPr="00913D2D">
        <w:rPr>
          <w:sz w:val="15"/>
          <w:szCs w:val="15"/>
        </w:rPr>
        <w:t>-</w:t>
      </w:r>
      <w:r w:rsidRPr="00913D2D">
        <w:rPr>
          <w:sz w:val="15"/>
          <w:szCs w:val="15"/>
        </w:rPr>
        <w:t>Temp O-Rings</w:t>
      </w:r>
    </w:p>
    <w:p w:rsidR="00BC6501" w:rsidRPr="00913D2D" w:rsidRDefault="00BC6501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ASME Pressure Relief Valve</w:t>
      </w:r>
    </w:p>
    <w:p w:rsidR="000F3890" w:rsidRPr="00913D2D" w:rsidRDefault="000F3890" w:rsidP="00913D2D">
      <w:pPr>
        <w:pStyle w:val="Boxed"/>
        <w:ind w:hanging="9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r w:rsidRPr="00913D2D">
        <w:rPr>
          <w:sz w:val="15"/>
          <w:szCs w:val="15"/>
        </w:rPr>
        <w:tab/>
      </w:r>
      <w:r w:rsidR="00A60E0C" w:rsidRPr="00913D2D">
        <w:rPr>
          <w:sz w:val="15"/>
          <w:szCs w:val="15"/>
        </w:rPr>
        <w:t>125</w:t>
      </w:r>
      <w:r w:rsidRPr="00913D2D">
        <w:rPr>
          <w:sz w:val="15"/>
          <w:szCs w:val="15"/>
        </w:rPr>
        <w:t xml:space="preserve"> PSIG </w:t>
      </w:r>
      <w:r w:rsidR="009949CF" w:rsidRPr="00913D2D">
        <w:rPr>
          <w:sz w:val="15"/>
          <w:szCs w:val="15"/>
        </w:rPr>
        <w:t>–</w:t>
      </w:r>
      <w:r w:rsidRPr="00913D2D">
        <w:rPr>
          <w:sz w:val="15"/>
          <w:szCs w:val="15"/>
        </w:rPr>
        <w:t xml:space="preserve"> Standard</w:t>
      </w:r>
    </w:p>
    <w:p w:rsidR="000F3890" w:rsidRPr="00913D2D" w:rsidRDefault="000F3890" w:rsidP="00913D2D">
      <w:pPr>
        <w:pStyle w:val="Boxed"/>
        <w:ind w:hanging="9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r w:rsidRPr="00913D2D">
        <w:rPr>
          <w:sz w:val="15"/>
          <w:szCs w:val="15"/>
        </w:rPr>
        <w:tab/>
      </w:r>
      <w:r w:rsidR="00992B2F" w:rsidRPr="00913D2D">
        <w:rPr>
          <w:sz w:val="15"/>
          <w:szCs w:val="15"/>
          <w:u w:val="single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7" w:name="Text32"/>
      <w:r w:rsidR="00992B2F" w:rsidRPr="00913D2D">
        <w:rPr>
          <w:sz w:val="15"/>
          <w:szCs w:val="15"/>
          <w:u w:val="single"/>
        </w:rPr>
        <w:instrText xml:space="preserve"> FORMTEXT </w:instrText>
      </w:r>
      <w:r w:rsidR="00992B2F" w:rsidRPr="00913D2D">
        <w:rPr>
          <w:sz w:val="15"/>
          <w:szCs w:val="15"/>
          <w:u w:val="single"/>
        </w:rPr>
      </w:r>
      <w:r w:rsidR="00992B2F" w:rsidRPr="00913D2D">
        <w:rPr>
          <w:sz w:val="15"/>
          <w:szCs w:val="15"/>
          <w:u w:val="single"/>
        </w:rPr>
        <w:fldChar w:fldCharType="separate"/>
      </w:r>
      <w:r w:rsidR="00992B2F" w:rsidRPr="00913D2D">
        <w:rPr>
          <w:noProof/>
          <w:sz w:val="15"/>
          <w:szCs w:val="15"/>
          <w:u w:val="single"/>
        </w:rPr>
        <w:t> </w:t>
      </w:r>
      <w:r w:rsidR="00992B2F" w:rsidRPr="00913D2D">
        <w:rPr>
          <w:noProof/>
          <w:sz w:val="15"/>
          <w:szCs w:val="15"/>
          <w:u w:val="single"/>
        </w:rPr>
        <w:t> </w:t>
      </w:r>
      <w:r w:rsidR="00992B2F" w:rsidRPr="00913D2D">
        <w:rPr>
          <w:noProof/>
          <w:sz w:val="15"/>
          <w:szCs w:val="15"/>
          <w:u w:val="single"/>
        </w:rPr>
        <w:t> </w:t>
      </w:r>
      <w:r w:rsidR="00992B2F" w:rsidRPr="00913D2D">
        <w:rPr>
          <w:noProof/>
          <w:sz w:val="15"/>
          <w:szCs w:val="15"/>
          <w:u w:val="single"/>
        </w:rPr>
        <w:t> </w:t>
      </w:r>
      <w:r w:rsidR="00992B2F" w:rsidRPr="00913D2D">
        <w:rPr>
          <w:noProof/>
          <w:sz w:val="15"/>
          <w:szCs w:val="15"/>
          <w:u w:val="single"/>
        </w:rPr>
        <w:t> </w:t>
      </w:r>
      <w:r w:rsidR="00992B2F" w:rsidRPr="00913D2D">
        <w:rPr>
          <w:sz w:val="15"/>
          <w:szCs w:val="15"/>
          <w:u w:val="single"/>
        </w:rPr>
        <w:fldChar w:fldCharType="end"/>
      </w:r>
      <w:bookmarkEnd w:id="7"/>
      <w:r w:rsidR="00992B2F" w:rsidRPr="00913D2D">
        <w:rPr>
          <w:sz w:val="15"/>
          <w:szCs w:val="15"/>
        </w:rPr>
        <w:t xml:space="preserve"> </w:t>
      </w:r>
      <w:r w:rsidRPr="00913D2D">
        <w:rPr>
          <w:sz w:val="15"/>
          <w:szCs w:val="15"/>
        </w:rPr>
        <w:t>PSIG</w:t>
      </w:r>
      <w:r w:rsidR="00B0142E" w:rsidRPr="00913D2D">
        <w:rPr>
          <w:sz w:val="15"/>
          <w:szCs w:val="15"/>
        </w:rPr>
        <w:t xml:space="preserve"> – Optional</w:t>
      </w:r>
    </w:p>
    <w:p w:rsidR="00790CB0" w:rsidRPr="00913D2D" w:rsidRDefault="00992B2F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150 PSI Air Vent, Auto</w:t>
      </w:r>
      <w:r w:rsidR="003F54CF" w:rsidRPr="00913D2D">
        <w:rPr>
          <w:sz w:val="15"/>
          <w:szCs w:val="15"/>
        </w:rPr>
        <w:t xml:space="preserve"> (2)</w:t>
      </w:r>
    </w:p>
    <w:p w:rsidR="00574CA6" w:rsidRPr="00913D2D" w:rsidRDefault="002C7799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T&amp;P</w:t>
      </w:r>
      <w:r w:rsidR="00BC6501" w:rsidRPr="00913D2D">
        <w:rPr>
          <w:sz w:val="15"/>
          <w:szCs w:val="15"/>
        </w:rPr>
        <w:t xml:space="preserve"> Gauge</w:t>
      </w:r>
    </w:p>
    <w:p w:rsidR="00992B2F" w:rsidRPr="00913D2D" w:rsidRDefault="00A16EDE" w:rsidP="00992B2F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4</w:t>
      </w:r>
      <w:r w:rsidR="00A54E0C" w:rsidRPr="00913D2D">
        <w:rPr>
          <w:sz w:val="15"/>
          <w:szCs w:val="15"/>
        </w:rPr>
        <w:t>-</w:t>
      </w:r>
      <w:r w:rsidR="00114869" w:rsidRPr="00913D2D">
        <w:rPr>
          <w:sz w:val="15"/>
          <w:szCs w:val="15"/>
        </w:rPr>
        <w:t>Pass</w:t>
      </w:r>
      <w:r w:rsidR="00C42708" w:rsidRPr="00913D2D">
        <w:rPr>
          <w:sz w:val="15"/>
          <w:szCs w:val="15"/>
        </w:rPr>
        <w:t xml:space="preserve"> Heat Exchanger</w:t>
      </w:r>
    </w:p>
    <w:p w:rsidR="00E76810" w:rsidRPr="00913D2D" w:rsidRDefault="00E76810" w:rsidP="00992B2F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Stainless Steel Evaporator Plate</w:t>
      </w:r>
    </w:p>
    <w:p w:rsidR="00AC52AC" w:rsidRPr="00913D2D" w:rsidRDefault="00AC52AC" w:rsidP="00992B2F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4</w:t>
      </w:r>
      <w:r w:rsidR="00A16EDE" w:rsidRPr="00913D2D">
        <w:rPr>
          <w:sz w:val="15"/>
          <w:szCs w:val="15"/>
        </w:rPr>
        <w:t>-</w:t>
      </w:r>
      <w:r w:rsidRPr="00913D2D">
        <w:rPr>
          <w:sz w:val="15"/>
          <w:szCs w:val="15"/>
        </w:rPr>
        <w:t>Inch Grooved Copper Water Connections</w:t>
      </w:r>
    </w:p>
    <w:p w:rsidR="00BC6501" w:rsidRPr="00192409" w:rsidRDefault="00BC6501" w:rsidP="00192409">
      <w:pPr>
        <w:pStyle w:val="Heading4"/>
      </w:pPr>
      <w:r w:rsidRPr="00192409">
        <w:lastRenderedPageBreak/>
        <w:t>Control</w:t>
      </w:r>
    </w:p>
    <w:p w:rsidR="00BC6501" w:rsidRPr="00913D2D" w:rsidRDefault="00114869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240</w:t>
      </w:r>
      <w:r w:rsidR="00BC6501" w:rsidRPr="00913D2D">
        <w:rPr>
          <w:sz w:val="15"/>
          <w:szCs w:val="15"/>
        </w:rPr>
        <w:t xml:space="preserve">V, 60Hz, </w:t>
      </w:r>
      <w:r w:rsidR="005028D1" w:rsidRPr="00913D2D">
        <w:rPr>
          <w:sz w:val="15"/>
          <w:szCs w:val="15"/>
        </w:rPr>
        <w:t xml:space="preserve">1Ø, </w:t>
      </w:r>
      <w:r w:rsidR="00BC6501" w:rsidRPr="00913D2D">
        <w:rPr>
          <w:sz w:val="15"/>
          <w:szCs w:val="15"/>
        </w:rPr>
        <w:t>Power Supply</w:t>
      </w:r>
    </w:p>
    <w:p w:rsidR="001F3154" w:rsidRPr="00913D2D" w:rsidRDefault="001F3154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240/120V 60Hz Transformer</w:t>
      </w:r>
    </w:p>
    <w:p w:rsidR="003F54CF" w:rsidRPr="00913D2D" w:rsidRDefault="00114869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240</w:t>
      </w:r>
      <w:r w:rsidR="00BC6501" w:rsidRPr="00913D2D">
        <w:rPr>
          <w:sz w:val="15"/>
          <w:szCs w:val="15"/>
        </w:rPr>
        <w:t>/24V 60Hz Transformer</w:t>
      </w:r>
    </w:p>
    <w:p w:rsidR="00FF6836" w:rsidRPr="00407CD9" w:rsidRDefault="003F54CF" w:rsidP="00407CD9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 </w:t>
      </w:r>
      <w:r w:rsidR="00A16EDE" w:rsidRPr="00913D2D">
        <w:rPr>
          <w:sz w:val="15"/>
          <w:szCs w:val="15"/>
        </w:rPr>
        <w:t>VERSA IC</w:t>
      </w:r>
      <w:r w:rsidR="00A16EDE" w:rsidRPr="00913D2D">
        <w:rPr>
          <w:sz w:val="15"/>
          <w:szCs w:val="15"/>
          <w:vertAlign w:val="superscript"/>
        </w:rPr>
        <w:t>®</w:t>
      </w:r>
      <w:r w:rsidRPr="00913D2D">
        <w:rPr>
          <w:sz w:val="15"/>
          <w:szCs w:val="15"/>
        </w:rPr>
        <w:t xml:space="preserve"> Integrated Control</w:t>
      </w:r>
    </w:p>
    <w:p w:rsidR="00842FE0" w:rsidRPr="00913D2D" w:rsidRDefault="00FF6836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 Hot Surface Ignition (HSI)</w:t>
      </w:r>
    </w:p>
    <w:p w:rsidR="00AA01EE" w:rsidRPr="00913D2D" w:rsidRDefault="0062379E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I</w:t>
      </w:r>
      <w:r w:rsidR="00AA01EE" w:rsidRPr="00913D2D">
        <w:rPr>
          <w:sz w:val="15"/>
          <w:szCs w:val="15"/>
        </w:rPr>
        <w:t xml:space="preserve">gnition </w:t>
      </w:r>
      <w:r w:rsidRPr="00913D2D">
        <w:rPr>
          <w:sz w:val="15"/>
          <w:szCs w:val="15"/>
        </w:rPr>
        <w:t>M</w:t>
      </w:r>
      <w:r w:rsidR="00AA01EE" w:rsidRPr="00913D2D">
        <w:rPr>
          <w:sz w:val="15"/>
          <w:szCs w:val="15"/>
        </w:rPr>
        <w:t>odule</w:t>
      </w:r>
    </w:p>
    <w:p w:rsidR="00FD06A8" w:rsidRPr="00913D2D" w:rsidRDefault="00FD06A8" w:rsidP="00913D2D">
      <w:pPr>
        <w:pStyle w:val="Boxed"/>
        <w:ind w:hanging="9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9"/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bookmarkEnd w:id="8"/>
      <w:r w:rsidRPr="00913D2D">
        <w:rPr>
          <w:sz w:val="15"/>
          <w:szCs w:val="15"/>
        </w:rPr>
        <w:tab/>
        <w:t>3-Try – Standard</w:t>
      </w:r>
    </w:p>
    <w:p w:rsidR="00FD06A8" w:rsidRPr="00913D2D" w:rsidRDefault="00FD06A8" w:rsidP="00913D2D">
      <w:pPr>
        <w:pStyle w:val="Boxed"/>
        <w:ind w:hanging="9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8"/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bookmarkEnd w:id="9"/>
      <w:r w:rsidRPr="00913D2D">
        <w:rPr>
          <w:sz w:val="15"/>
          <w:szCs w:val="15"/>
        </w:rPr>
        <w:tab/>
      </w:r>
      <w:r w:rsidR="00A16EDE" w:rsidRPr="00913D2D">
        <w:rPr>
          <w:sz w:val="15"/>
          <w:szCs w:val="15"/>
        </w:rPr>
        <w:t xml:space="preserve">C-6 - </w:t>
      </w:r>
      <w:r w:rsidRPr="00913D2D">
        <w:rPr>
          <w:sz w:val="15"/>
          <w:szCs w:val="15"/>
        </w:rPr>
        <w:t>Single-Try</w:t>
      </w:r>
    </w:p>
    <w:p w:rsidR="00BC6501" w:rsidRPr="00913D2D" w:rsidRDefault="007B475F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R</w:t>
      </w:r>
      <w:r w:rsidR="00AA01EE" w:rsidRPr="00913D2D">
        <w:rPr>
          <w:sz w:val="15"/>
          <w:szCs w:val="15"/>
        </w:rPr>
        <w:t xml:space="preserve">emote </w:t>
      </w:r>
      <w:r w:rsidR="0062379E" w:rsidRPr="00913D2D">
        <w:rPr>
          <w:sz w:val="15"/>
          <w:szCs w:val="15"/>
        </w:rPr>
        <w:t>F</w:t>
      </w:r>
      <w:r w:rsidR="00AA01EE" w:rsidRPr="00913D2D">
        <w:rPr>
          <w:sz w:val="15"/>
          <w:szCs w:val="15"/>
        </w:rPr>
        <w:t xml:space="preserve">lame </w:t>
      </w:r>
      <w:r w:rsidR="0062379E" w:rsidRPr="00913D2D">
        <w:rPr>
          <w:sz w:val="15"/>
          <w:szCs w:val="15"/>
        </w:rPr>
        <w:t>S</w:t>
      </w:r>
      <w:r w:rsidR="00EF5AEC" w:rsidRPr="00913D2D">
        <w:rPr>
          <w:sz w:val="15"/>
          <w:szCs w:val="15"/>
        </w:rPr>
        <w:t>ensor</w:t>
      </w:r>
    </w:p>
    <w:p w:rsidR="00BC6501" w:rsidRPr="00913D2D" w:rsidRDefault="00200A3D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Fixed </w:t>
      </w:r>
      <w:r w:rsidR="00BC6501" w:rsidRPr="00913D2D">
        <w:rPr>
          <w:sz w:val="15"/>
          <w:szCs w:val="15"/>
        </w:rPr>
        <w:t>High Limit, Manual Reset</w:t>
      </w:r>
      <w:r w:rsidR="00746613" w:rsidRPr="00913D2D">
        <w:rPr>
          <w:sz w:val="15"/>
          <w:szCs w:val="15"/>
        </w:rPr>
        <w:t>,</w:t>
      </w:r>
      <w:r w:rsidR="000F3890" w:rsidRPr="00913D2D">
        <w:rPr>
          <w:sz w:val="15"/>
          <w:szCs w:val="15"/>
        </w:rPr>
        <w:t xml:space="preserve"> 2</w:t>
      </w:r>
      <w:r w:rsidR="00A60E0C" w:rsidRPr="00913D2D">
        <w:rPr>
          <w:sz w:val="15"/>
          <w:szCs w:val="15"/>
        </w:rPr>
        <w:t>0</w:t>
      </w:r>
      <w:r w:rsidR="000F3890" w:rsidRPr="00913D2D">
        <w:rPr>
          <w:sz w:val="15"/>
          <w:szCs w:val="15"/>
        </w:rPr>
        <w:t>0</w:t>
      </w:r>
      <w:r w:rsidRPr="00913D2D">
        <w:rPr>
          <w:rFonts w:cs="Arial"/>
          <w:sz w:val="15"/>
          <w:szCs w:val="15"/>
        </w:rPr>
        <w:t>°</w:t>
      </w:r>
      <w:r w:rsidR="000F3890" w:rsidRPr="00913D2D">
        <w:rPr>
          <w:sz w:val="15"/>
          <w:szCs w:val="15"/>
        </w:rPr>
        <w:t>F</w:t>
      </w:r>
    </w:p>
    <w:p w:rsidR="00BC6501" w:rsidRPr="00913D2D" w:rsidRDefault="00BC6501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On/Off </w:t>
      </w:r>
      <w:r w:rsidR="007B475F" w:rsidRPr="00913D2D">
        <w:rPr>
          <w:sz w:val="15"/>
          <w:szCs w:val="15"/>
        </w:rPr>
        <w:t xml:space="preserve">Power </w:t>
      </w:r>
      <w:r w:rsidRPr="00913D2D">
        <w:rPr>
          <w:sz w:val="15"/>
          <w:szCs w:val="15"/>
        </w:rPr>
        <w:t>Switch</w:t>
      </w:r>
    </w:p>
    <w:p w:rsidR="00200A3D" w:rsidRPr="00913D2D" w:rsidRDefault="00BC6501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Flow Switch</w:t>
      </w:r>
    </w:p>
    <w:p w:rsidR="00BC6501" w:rsidRPr="00913D2D" w:rsidRDefault="00BC6501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Blocked Vent Pressure Switch</w:t>
      </w:r>
    </w:p>
    <w:p w:rsidR="009219AB" w:rsidRPr="00913D2D" w:rsidRDefault="009219AB" w:rsidP="009219AB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Freeze Protection</w:t>
      </w:r>
    </w:p>
    <w:p w:rsidR="006B1B1C" w:rsidRPr="00913D2D" w:rsidRDefault="000366BD" w:rsidP="006B1B1C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Alarm Dry Contact</w:t>
      </w:r>
    </w:p>
    <w:p w:rsidR="004B7C50" w:rsidRPr="00913D2D" w:rsidRDefault="003F54CF" w:rsidP="006B1B1C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High Gas Pressure Switch</w:t>
      </w:r>
    </w:p>
    <w:p w:rsidR="00815BAD" w:rsidRPr="00913D2D" w:rsidRDefault="00114869" w:rsidP="00F64C4B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Pump outputs</w:t>
      </w:r>
      <w:r w:rsidR="00624D28" w:rsidRPr="00913D2D">
        <w:rPr>
          <w:sz w:val="15"/>
          <w:szCs w:val="15"/>
        </w:rPr>
        <w:t xml:space="preserve"> – Pilot Duty</w:t>
      </w:r>
    </w:p>
    <w:p w:rsidR="00114869" w:rsidRPr="00913D2D" w:rsidRDefault="003F54CF" w:rsidP="00A16EDE">
      <w:pPr>
        <w:pStyle w:val="Bulleted"/>
        <w:tabs>
          <w:tab w:val="clear" w:pos="360"/>
          <w:tab w:val="num" w:pos="720"/>
        </w:tabs>
        <w:ind w:left="720"/>
        <w:rPr>
          <w:sz w:val="15"/>
          <w:szCs w:val="15"/>
        </w:rPr>
      </w:pPr>
      <w:r w:rsidRPr="00913D2D">
        <w:rPr>
          <w:sz w:val="15"/>
          <w:szCs w:val="15"/>
        </w:rPr>
        <w:t>Water Heater</w:t>
      </w:r>
    </w:p>
    <w:p w:rsidR="00114869" w:rsidRPr="00913D2D" w:rsidRDefault="00114869" w:rsidP="00A16EDE">
      <w:pPr>
        <w:pStyle w:val="Bulleted"/>
        <w:tabs>
          <w:tab w:val="clear" w:pos="360"/>
          <w:tab w:val="num" w:pos="720"/>
        </w:tabs>
        <w:ind w:left="720"/>
        <w:rPr>
          <w:sz w:val="15"/>
          <w:szCs w:val="15"/>
        </w:rPr>
      </w:pPr>
      <w:r w:rsidRPr="00913D2D">
        <w:rPr>
          <w:sz w:val="15"/>
          <w:szCs w:val="15"/>
        </w:rPr>
        <w:t>System</w:t>
      </w:r>
    </w:p>
    <w:p w:rsidR="002E6D0C" w:rsidRDefault="004B79B8" w:rsidP="002E6D0C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 xml:space="preserve">Programmable </w:t>
      </w:r>
      <w:r w:rsidR="00746613" w:rsidRPr="00913D2D">
        <w:rPr>
          <w:sz w:val="15"/>
          <w:szCs w:val="15"/>
        </w:rPr>
        <w:t>Pump Time Delay</w:t>
      </w:r>
      <w:r w:rsidR="00624D28" w:rsidRPr="00913D2D">
        <w:rPr>
          <w:sz w:val="15"/>
          <w:szCs w:val="15"/>
        </w:rPr>
        <w:t>s</w:t>
      </w:r>
    </w:p>
    <w:p w:rsidR="002E6D0C" w:rsidRPr="002E6D0C" w:rsidRDefault="002E6D0C" w:rsidP="002E6D0C">
      <w:pPr>
        <w:pStyle w:val="Bulleted"/>
        <w:rPr>
          <w:sz w:val="15"/>
          <w:szCs w:val="15"/>
        </w:rPr>
      </w:pPr>
      <w:r w:rsidRPr="002E6D0C">
        <w:rPr>
          <w:sz w:val="16"/>
        </w:rPr>
        <w:t>7” Color HD Touch Screen Display</w:t>
      </w:r>
    </w:p>
    <w:p w:rsidR="007437FC" w:rsidRPr="00913D2D" w:rsidRDefault="0036731E" w:rsidP="00FF27A2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Modulating Temperature Control</w:t>
      </w:r>
      <w:r w:rsidR="00624D28" w:rsidRPr="00913D2D">
        <w:rPr>
          <w:sz w:val="15"/>
          <w:szCs w:val="15"/>
        </w:rPr>
        <w:t xml:space="preserve">, </w:t>
      </w:r>
      <w:r w:rsidR="00B65D57">
        <w:rPr>
          <w:sz w:val="15"/>
          <w:szCs w:val="15"/>
        </w:rPr>
        <w:t>60% minimum fire</w:t>
      </w:r>
    </w:p>
    <w:p w:rsidR="0036731E" w:rsidRPr="00913D2D" w:rsidRDefault="0036731E" w:rsidP="00FF27A2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Water Temperature Sensors (</w:t>
      </w:r>
      <w:r w:rsidR="00A54E0C" w:rsidRPr="00913D2D">
        <w:rPr>
          <w:sz w:val="15"/>
          <w:szCs w:val="15"/>
        </w:rPr>
        <w:t>3</w:t>
      </w:r>
      <w:r w:rsidRPr="00913D2D">
        <w:rPr>
          <w:sz w:val="15"/>
          <w:szCs w:val="15"/>
        </w:rPr>
        <w:t>)</w:t>
      </w:r>
    </w:p>
    <w:p w:rsidR="00636724" w:rsidRPr="00913D2D" w:rsidRDefault="00B752CC" w:rsidP="0036731E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Cold Water Protection</w:t>
      </w:r>
      <w:r w:rsidR="004B79B8" w:rsidRPr="00913D2D">
        <w:rPr>
          <w:sz w:val="15"/>
          <w:szCs w:val="15"/>
        </w:rPr>
        <w:t xml:space="preserve"> Function</w:t>
      </w:r>
    </w:p>
    <w:p w:rsidR="004B79B8" w:rsidRPr="00913D2D" w:rsidRDefault="00913D2D" w:rsidP="00913D2D">
      <w:pPr>
        <w:pStyle w:val="Bulleted"/>
        <w:numPr>
          <w:ilvl w:val="0"/>
          <w:numId w:val="0"/>
        </w:numPr>
        <w:ind w:left="360" w:hanging="90"/>
        <w:rPr>
          <w:sz w:val="15"/>
          <w:szCs w:val="15"/>
        </w:rPr>
      </w:pPr>
      <w:r w:rsidRPr="00913D2D">
        <w:rPr>
          <w:sz w:val="15"/>
          <w:szCs w:val="15"/>
        </w:rPr>
        <w:t xml:space="preserve">  </w:t>
      </w:r>
      <w:r>
        <w:rPr>
          <w:sz w:val="15"/>
          <w:szCs w:val="15"/>
        </w:rPr>
        <w:t xml:space="preserve"> </w:t>
      </w:r>
      <w:r w:rsidR="00D40E17" w:rsidRPr="00913D2D">
        <w:rPr>
          <w:sz w:val="15"/>
          <w:szCs w:val="15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40E17"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="00D40E17" w:rsidRPr="00913D2D">
        <w:rPr>
          <w:sz w:val="15"/>
          <w:szCs w:val="15"/>
        </w:rPr>
        <w:fldChar w:fldCharType="end"/>
      </w:r>
      <w:r w:rsidR="00D40E17" w:rsidRPr="00913D2D">
        <w:rPr>
          <w:sz w:val="15"/>
          <w:szCs w:val="15"/>
        </w:rPr>
        <w:t xml:space="preserve"> </w:t>
      </w:r>
      <w:r w:rsidR="00407CD9">
        <w:rPr>
          <w:sz w:val="15"/>
          <w:szCs w:val="15"/>
        </w:rPr>
        <w:t>CWR</w:t>
      </w:r>
      <w:r w:rsidR="004B79B8" w:rsidRPr="00913D2D">
        <w:rPr>
          <w:sz w:val="15"/>
          <w:szCs w:val="15"/>
        </w:rPr>
        <w:t xml:space="preserve"> Variable</w:t>
      </w:r>
      <w:r w:rsidR="00407CD9">
        <w:rPr>
          <w:sz w:val="15"/>
          <w:szCs w:val="15"/>
        </w:rPr>
        <w:t>-</w:t>
      </w:r>
      <w:r w:rsidR="004B79B8" w:rsidRPr="00913D2D">
        <w:rPr>
          <w:sz w:val="15"/>
          <w:szCs w:val="15"/>
        </w:rPr>
        <w:t>Speed Pump</w:t>
      </w:r>
    </w:p>
    <w:p w:rsidR="00913D2D" w:rsidRPr="00913D2D" w:rsidRDefault="00913D2D" w:rsidP="00913D2D">
      <w:pPr>
        <w:pStyle w:val="Bulleted"/>
        <w:tabs>
          <w:tab w:val="clear" w:pos="360"/>
          <w:tab w:val="num" w:pos="270"/>
        </w:tabs>
        <w:ind w:left="270" w:right="-240" w:hanging="270"/>
        <w:rPr>
          <w:sz w:val="15"/>
          <w:szCs w:val="15"/>
        </w:rPr>
      </w:pPr>
      <w:r w:rsidRPr="00913D2D">
        <w:rPr>
          <w:sz w:val="15"/>
          <w:szCs w:val="15"/>
        </w:rPr>
        <w:t xml:space="preserve">  Modbus RTU BMS Port (Up to 115K Baud, See    Cat. 5000.73)</w:t>
      </w:r>
    </w:p>
    <w:p w:rsidR="00913D2D" w:rsidRPr="00913D2D" w:rsidRDefault="00913D2D" w:rsidP="00913D2D">
      <w:pPr>
        <w:pStyle w:val="Bulleted"/>
        <w:numPr>
          <w:ilvl w:val="0"/>
          <w:numId w:val="0"/>
        </w:numPr>
        <w:ind w:left="270"/>
        <w:rPr>
          <w:sz w:val="15"/>
          <w:szCs w:val="15"/>
        </w:rPr>
      </w:pPr>
      <w:r w:rsidRPr="00913D2D">
        <w:rPr>
          <w:sz w:val="15"/>
          <w:szCs w:val="15"/>
        </w:rPr>
        <w:t xml:space="preserve">  </w:t>
      </w:r>
      <w:r>
        <w:rPr>
          <w:sz w:val="15"/>
          <w:szCs w:val="15"/>
        </w:rPr>
        <w:t xml:space="preserve"> </w:t>
      </w:r>
      <w:r w:rsidRPr="00913D2D">
        <w:rPr>
          <w:sz w:val="15"/>
          <w:szCs w:val="15"/>
        </w:rPr>
        <w:fldChar w:fldCharType="begin">
          <w:ffData>
            <w:name w:val=""/>
            <w:enabled/>
            <w:calcOnExit w:val="0"/>
            <w:checkBox>
              <w:size w:val="14"/>
              <w:default w:val="0"/>
            </w:checkBox>
          </w:ffData>
        </w:fldChar>
      </w:r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r w:rsidRPr="00913D2D">
        <w:rPr>
          <w:sz w:val="15"/>
          <w:szCs w:val="15"/>
        </w:rPr>
        <w:t xml:space="preserve"> B-85 – BMS Gateway – BACnet MS/TP,   BACnet IP, N2 Metasys or Modbus TCP</w:t>
      </w:r>
    </w:p>
    <w:p w:rsidR="00C5677D" w:rsidRDefault="00913D2D" w:rsidP="00913D2D">
      <w:pPr>
        <w:pStyle w:val="Bulleted"/>
        <w:numPr>
          <w:ilvl w:val="0"/>
          <w:numId w:val="0"/>
        </w:numPr>
        <w:ind w:left="360" w:hanging="90"/>
        <w:rPr>
          <w:sz w:val="16"/>
          <w:szCs w:val="16"/>
        </w:rPr>
      </w:pPr>
      <w:r>
        <w:rPr>
          <w:sz w:val="15"/>
          <w:szCs w:val="15"/>
        </w:rPr>
        <w:t xml:space="preserve"> </w:t>
      </w:r>
      <w:r w:rsidRPr="00913D2D">
        <w:rPr>
          <w:sz w:val="15"/>
          <w:szCs w:val="15"/>
        </w:rPr>
        <w:t xml:space="preserve">  </w:t>
      </w:r>
      <w:r w:rsidRPr="00913D2D">
        <w:rPr>
          <w:sz w:val="15"/>
          <w:szCs w:val="15"/>
        </w:rPr>
        <w:fldChar w:fldCharType="begin">
          <w:ffData>
            <w:name w:val=""/>
            <w:enabled/>
            <w:calcOnExit w:val="0"/>
            <w:checkBox>
              <w:size w:val="14"/>
              <w:default w:val="0"/>
            </w:checkBox>
          </w:ffData>
        </w:fldChar>
      </w:r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r w:rsidRPr="00913D2D">
        <w:rPr>
          <w:sz w:val="15"/>
          <w:szCs w:val="15"/>
        </w:rPr>
        <w:t xml:space="preserve"> B-86 – BMS Gateway - LonWorks</w:t>
      </w:r>
    </w:p>
    <w:p w:rsidR="00992B2F" w:rsidRDefault="000F3890" w:rsidP="00992B2F">
      <w:pPr>
        <w:pStyle w:val="Heading4"/>
      </w:pPr>
      <w:r w:rsidRPr="000F3890">
        <w:t>Burner</w:t>
      </w:r>
    </w:p>
    <w:p w:rsidR="00790CB0" w:rsidRPr="00913D2D" w:rsidRDefault="001F3154" w:rsidP="00992B2F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Radially</w:t>
      </w:r>
      <w:r w:rsidR="00FF27A2" w:rsidRPr="00913D2D">
        <w:rPr>
          <w:sz w:val="15"/>
          <w:szCs w:val="15"/>
        </w:rPr>
        <w:t>-</w:t>
      </w:r>
      <w:r w:rsidRPr="00913D2D">
        <w:rPr>
          <w:sz w:val="15"/>
          <w:szCs w:val="15"/>
        </w:rPr>
        <w:t xml:space="preserve">Fired </w:t>
      </w:r>
      <w:r w:rsidR="00842FE0" w:rsidRPr="00913D2D">
        <w:rPr>
          <w:sz w:val="15"/>
          <w:szCs w:val="15"/>
        </w:rPr>
        <w:t>Knitted Burner</w:t>
      </w:r>
    </w:p>
    <w:p w:rsidR="00BC6501" w:rsidRDefault="00200A3D" w:rsidP="00192409">
      <w:pPr>
        <w:pStyle w:val="Heading4"/>
      </w:pPr>
      <w:r>
        <w:t>Gas Train</w:t>
      </w:r>
    </w:p>
    <w:p w:rsidR="002E7A4B" w:rsidRPr="00913D2D" w:rsidRDefault="002E7A4B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Fuel</w:t>
      </w:r>
    </w:p>
    <w:p w:rsidR="002E7A4B" w:rsidRPr="00913D2D" w:rsidRDefault="002E7A4B" w:rsidP="00913D2D">
      <w:pPr>
        <w:pStyle w:val="Boxed"/>
        <w:ind w:left="0" w:firstLine="36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6"/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bookmarkEnd w:id="10"/>
      <w:r w:rsidRPr="00913D2D">
        <w:rPr>
          <w:sz w:val="15"/>
          <w:szCs w:val="15"/>
        </w:rPr>
        <w:t xml:space="preserve"> Natural Gas</w:t>
      </w:r>
    </w:p>
    <w:p w:rsidR="00BC6501" w:rsidRPr="00913D2D" w:rsidRDefault="002E7A4B" w:rsidP="00913D2D">
      <w:pPr>
        <w:pStyle w:val="Boxed"/>
        <w:ind w:left="0" w:firstLine="360"/>
        <w:rPr>
          <w:sz w:val="15"/>
          <w:szCs w:val="15"/>
        </w:rPr>
      </w:pPr>
      <w:r w:rsidRPr="00913D2D">
        <w:rPr>
          <w:sz w:val="15"/>
          <w:szCs w:val="15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67"/>
      <w:r w:rsidRPr="00913D2D">
        <w:rPr>
          <w:sz w:val="15"/>
          <w:szCs w:val="15"/>
        </w:rPr>
        <w:instrText xml:space="preserve"> FORMCHECKBOX </w:instrText>
      </w:r>
      <w:r w:rsidR="00D9723B">
        <w:rPr>
          <w:sz w:val="15"/>
          <w:szCs w:val="15"/>
        </w:rPr>
      </w:r>
      <w:r w:rsidR="00D9723B">
        <w:rPr>
          <w:sz w:val="15"/>
          <w:szCs w:val="15"/>
        </w:rPr>
        <w:fldChar w:fldCharType="separate"/>
      </w:r>
      <w:r w:rsidRPr="00913D2D">
        <w:rPr>
          <w:sz w:val="15"/>
          <w:szCs w:val="15"/>
        </w:rPr>
        <w:fldChar w:fldCharType="end"/>
      </w:r>
      <w:bookmarkEnd w:id="11"/>
      <w:r w:rsidRPr="00913D2D">
        <w:rPr>
          <w:sz w:val="15"/>
          <w:szCs w:val="15"/>
        </w:rPr>
        <w:t xml:space="preserve"> Propane</w:t>
      </w:r>
      <w:r w:rsidR="00407CD9">
        <w:rPr>
          <w:sz w:val="15"/>
          <w:szCs w:val="15"/>
        </w:rPr>
        <w:t xml:space="preserve"> (HD-5)</w:t>
      </w:r>
    </w:p>
    <w:p w:rsidR="005A2887" w:rsidRPr="00913D2D" w:rsidRDefault="005A2887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Dual</w:t>
      </w:r>
      <w:r w:rsidR="001D726D" w:rsidRPr="00913D2D">
        <w:rPr>
          <w:sz w:val="15"/>
          <w:szCs w:val="15"/>
        </w:rPr>
        <w:t>-</w:t>
      </w:r>
      <w:r w:rsidRPr="00913D2D">
        <w:rPr>
          <w:sz w:val="15"/>
          <w:szCs w:val="15"/>
        </w:rPr>
        <w:t>Seat Combination Valve</w:t>
      </w:r>
    </w:p>
    <w:p w:rsidR="00BC6501" w:rsidRPr="00913D2D" w:rsidRDefault="001F3154" w:rsidP="00E67437">
      <w:pPr>
        <w:pStyle w:val="Bulleted"/>
        <w:rPr>
          <w:sz w:val="15"/>
          <w:szCs w:val="15"/>
        </w:rPr>
      </w:pPr>
      <w:r w:rsidRPr="00913D2D">
        <w:rPr>
          <w:sz w:val="15"/>
          <w:szCs w:val="15"/>
        </w:rPr>
        <w:t>Manual Shut Off Firing Valve</w:t>
      </w:r>
    </w:p>
    <w:p w:rsidR="00BC6501" w:rsidRPr="005A30AC" w:rsidRDefault="00BC6501" w:rsidP="00192409">
      <w:pPr>
        <w:pStyle w:val="Heading4"/>
      </w:pPr>
      <w:r w:rsidRPr="005A30AC">
        <w:t>Construction</w:t>
      </w:r>
    </w:p>
    <w:p w:rsidR="00BC6501" w:rsidRPr="006F4147" w:rsidRDefault="00BC6501" w:rsidP="00E67437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>Indoor/Outdoor Construction</w:t>
      </w:r>
    </w:p>
    <w:p w:rsidR="00BC6501" w:rsidRPr="006F4147" w:rsidRDefault="006919A8" w:rsidP="00E67437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>Enclosed Front Controls</w:t>
      </w:r>
    </w:p>
    <w:p w:rsidR="00BC6501" w:rsidRPr="006F4147" w:rsidRDefault="00BC6501" w:rsidP="00E67437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>Poly</w:t>
      </w:r>
      <w:r w:rsidR="00E254A4" w:rsidRPr="006F4147">
        <w:rPr>
          <w:sz w:val="14"/>
          <w:szCs w:val="14"/>
        </w:rPr>
        <w:t>Tu</w:t>
      </w:r>
      <w:r w:rsidRPr="006F4147">
        <w:rPr>
          <w:sz w:val="14"/>
          <w:szCs w:val="14"/>
        </w:rPr>
        <w:t>f Powder Coat Finish</w:t>
      </w:r>
    </w:p>
    <w:p w:rsidR="00BC6501" w:rsidRPr="006F4147" w:rsidRDefault="005A2887" w:rsidP="00E67437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 xml:space="preserve">Rear </w:t>
      </w:r>
      <w:r w:rsidR="00BC6501" w:rsidRPr="006F4147">
        <w:rPr>
          <w:sz w:val="14"/>
          <w:szCs w:val="14"/>
        </w:rPr>
        <w:t xml:space="preserve">Connections (Water, </w:t>
      </w:r>
      <w:r w:rsidR="00992B2F" w:rsidRPr="006F4147">
        <w:rPr>
          <w:sz w:val="14"/>
          <w:szCs w:val="14"/>
        </w:rPr>
        <w:t xml:space="preserve">Gas, Vent, </w:t>
      </w:r>
      <w:r w:rsidR="00BC6501" w:rsidRPr="006F4147">
        <w:rPr>
          <w:sz w:val="14"/>
          <w:szCs w:val="14"/>
        </w:rPr>
        <w:t>Electrical</w:t>
      </w:r>
      <w:r w:rsidR="00975DA4" w:rsidRPr="006F4147">
        <w:rPr>
          <w:sz w:val="14"/>
          <w:szCs w:val="14"/>
        </w:rPr>
        <w:t>, Comb</w:t>
      </w:r>
      <w:r w:rsidR="00200A3D" w:rsidRPr="006F4147">
        <w:rPr>
          <w:sz w:val="14"/>
          <w:szCs w:val="14"/>
        </w:rPr>
        <w:t>.</w:t>
      </w:r>
      <w:r w:rsidR="00975DA4" w:rsidRPr="006F4147">
        <w:rPr>
          <w:sz w:val="14"/>
          <w:szCs w:val="14"/>
        </w:rPr>
        <w:t xml:space="preserve"> Air</w:t>
      </w:r>
      <w:r w:rsidR="00BC6501" w:rsidRPr="006F4147">
        <w:rPr>
          <w:sz w:val="14"/>
          <w:szCs w:val="14"/>
        </w:rPr>
        <w:t>)</w:t>
      </w:r>
    </w:p>
    <w:p w:rsidR="002B26D6" w:rsidRPr="006F4147" w:rsidRDefault="002B26D6" w:rsidP="00E67437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>Combustion Air Filter</w:t>
      </w:r>
    </w:p>
    <w:p w:rsidR="000366BD" w:rsidRPr="006F4147" w:rsidRDefault="000366BD" w:rsidP="00E67437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>Front Connection Low Voltage Wiring</w:t>
      </w:r>
    </w:p>
    <w:p w:rsidR="00E157D2" w:rsidRPr="006F4147" w:rsidRDefault="00E157D2" w:rsidP="00E67437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>Design Certified ANSI Z21.10.3/CSA 4.3</w:t>
      </w:r>
    </w:p>
    <w:p w:rsidR="00E157D2" w:rsidRPr="006F4147" w:rsidRDefault="00E157D2" w:rsidP="00E157D2">
      <w:pPr>
        <w:pStyle w:val="Bulleted"/>
        <w:rPr>
          <w:sz w:val="14"/>
          <w:szCs w:val="14"/>
        </w:rPr>
      </w:pPr>
      <w:r w:rsidRPr="006F4147">
        <w:rPr>
          <w:sz w:val="14"/>
          <w:szCs w:val="14"/>
        </w:rPr>
        <w:t xml:space="preserve">CSA Low Lead Certified </w:t>
      </w:r>
      <w:r w:rsidRPr="006F4147">
        <w:rPr>
          <w:rFonts w:cs="Arial"/>
          <w:sz w:val="14"/>
          <w:szCs w:val="14"/>
        </w:rPr>
        <w:t>≤</w:t>
      </w:r>
      <w:r w:rsidRPr="006F4147">
        <w:rPr>
          <w:sz w:val="14"/>
          <w:szCs w:val="14"/>
        </w:rPr>
        <w:t>.25% Lead</w:t>
      </w:r>
    </w:p>
    <w:p w:rsidR="00BC6501" w:rsidRPr="005A30AC" w:rsidRDefault="00BC6501" w:rsidP="00192409">
      <w:pPr>
        <w:pStyle w:val="Heading4"/>
      </w:pPr>
      <w:r w:rsidRPr="00380966">
        <w:lastRenderedPageBreak/>
        <w:t>Venting</w:t>
      </w:r>
    </w:p>
    <w:p w:rsidR="00BC6501" w:rsidRPr="006F4147" w:rsidRDefault="002D58F8" w:rsidP="00E67437">
      <w:pPr>
        <w:pStyle w:val="Bulleted"/>
        <w:rPr>
          <w:sz w:val="16"/>
          <w:szCs w:val="16"/>
        </w:rPr>
      </w:pPr>
      <w:r w:rsidRPr="006F4147">
        <w:rPr>
          <w:sz w:val="16"/>
          <w:szCs w:val="16"/>
        </w:rPr>
        <w:t>Vent Termination</w:t>
      </w:r>
    </w:p>
    <w:p w:rsidR="007D5B47" w:rsidRPr="006F4147" w:rsidRDefault="00BC6501" w:rsidP="00571B67">
      <w:pPr>
        <w:pStyle w:val="Boxed"/>
        <w:ind w:left="360" w:firstLine="0"/>
        <w:rPr>
          <w:sz w:val="16"/>
          <w:szCs w:val="16"/>
        </w:rPr>
      </w:pPr>
      <w:r w:rsidRPr="006F4147">
        <w:rPr>
          <w:sz w:val="16"/>
          <w:szCs w:val="1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6F4147">
        <w:rPr>
          <w:sz w:val="16"/>
          <w:szCs w:val="16"/>
        </w:rPr>
        <w:instrText xml:space="preserve"> FORMCHECKBOX </w:instrText>
      </w:r>
      <w:r w:rsidR="00D9723B">
        <w:rPr>
          <w:sz w:val="16"/>
          <w:szCs w:val="16"/>
        </w:rPr>
      </w:r>
      <w:r w:rsidR="00D9723B">
        <w:rPr>
          <w:sz w:val="16"/>
          <w:szCs w:val="16"/>
        </w:rPr>
        <w:fldChar w:fldCharType="separate"/>
      </w:r>
      <w:r w:rsidRPr="006F4147">
        <w:rPr>
          <w:sz w:val="16"/>
          <w:szCs w:val="16"/>
        </w:rPr>
        <w:fldChar w:fldCharType="end"/>
      </w:r>
      <w:bookmarkEnd w:id="12"/>
      <w:r w:rsidR="00571B67">
        <w:rPr>
          <w:sz w:val="16"/>
          <w:szCs w:val="16"/>
        </w:rPr>
        <w:tab/>
      </w:r>
      <w:r w:rsidR="00A16EDE" w:rsidRPr="00571B67">
        <w:rPr>
          <w:sz w:val="15"/>
          <w:szCs w:val="15"/>
        </w:rPr>
        <w:t xml:space="preserve">D-11 </w:t>
      </w:r>
      <w:r w:rsidR="007D5B47" w:rsidRPr="00571B67">
        <w:rPr>
          <w:sz w:val="15"/>
          <w:szCs w:val="15"/>
        </w:rPr>
        <w:t>Outdoor</w:t>
      </w:r>
      <w:r w:rsidR="009949CF" w:rsidRPr="00571B67">
        <w:rPr>
          <w:sz w:val="15"/>
          <w:szCs w:val="15"/>
        </w:rPr>
        <w:t xml:space="preserve"> or</w:t>
      </w:r>
      <w:r w:rsidR="00A16EDE" w:rsidRPr="00571B67">
        <w:rPr>
          <w:sz w:val="15"/>
          <w:szCs w:val="15"/>
        </w:rPr>
        <w:t xml:space="preserve"> Indoor, Vertical – </w:t>
      </w:r>
      <w:r w:rsidR="00FF6836" w:rsidRPr="00571B67">
        <w:rPr>
          <w:sz w:val="15"/>
          <w:szCs w:val="15"/>
        </w:rPr>
        <w:t>(Cat I</w:t>
      </w:r>
      <w:r w:rsidR="003F54CF" w:rsidRPr="00571B67">
        <w:rPr>
          <w:sz w:val="15"/>
          <w:szCs w:val="15"/>
        </w:rPr>
        <w:t>V</w:t>
      </w:r>
      <w:r w:rsidR="00FF6836" w:rsidRPr="00571B67">
        <w:rPr>
          <w:sz w:val="15"/>
          <w:szCs w:val="15"/>
        </w:rPr>
        <w:t>)</w:t>
      </w:r>
      <w:r w:rsidR="00571B67" w:rsidRPr="00571B67">
        <w:rPr>
          <w:sz w:val="16"/>
          <w:szCs w:val="16"/>
        </w:rPr>
        <w:t xml:space="preserve"> </w:t>
      </w:r>
      <w:r w:rsidR="00571B67" w:rsidRPr="006F4147">
        <w:rPr>
          <w:sz w:val="16"/>
          <w:szCs w:val="1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71B67" w:rsidRPr="006F4147">
        <w:rPr>
          <w:sz w:val="16"/>
          <w:szCs w:val="16"/>
        </w:rPr>
        <w:instrText xml:space="preserve"> FORMCHECKBOX </w:instrText>
      </w:r>
      <w:r w:rsidR="00D9723B">
        <w:rPr>
          <w:sz w:val="16"/>
          <w:szCs w:val="16"/>
        </w:rPr>
      </w:r>
      <w:r w:rsidR="00D9723B">
        <w:rPr>
          <w:sz w:val="16"/>
          <w:szCs w:val="16"/>
        </w:rPr>
        <w:fldChar w:fldCharType="separate"/>
      </w:r>
      <w:r w:rsidR="00571B67" w:rsidRPr="006F4147">
        <w:rPr>
          <w:sz w:val="16"/>
          <w:szCs w:val="16"/>
        </w:rPr>
        <w:fldChar w:fldCharType="end"/>
      </w:r>
      <w:r w:rsidR="00A650EC" w:rsidRPr="006F4147">
        <w:rPr>
          <w:sz w:val="16"/>
          <w:szCs w:val="16"/>
        </w:rPr>
        <w:tab/>
      </w:r>
      <w:r w:rsidR="00A16EDE" w:rsidRPr="006F4147">
        <w:rPr>
          <w:sz w:val="16"/>
          <w:szCs w:val="16"/>
        </w:rPr>
        <w:t xml:space="preserve">D-15 </w:t>
      </w:r>
      <w:r w:rsidR="009949CF" w:rsidRPr="006F4147">
        <w:rPr>
          <w:sz w:val="16"/>
          <w:szCs w:val="16"/>
        </w:rPr>
        <w:t xml:space="preserve">Indoor, Horizontal </w:t>
      </w:r>
      <w:r w:rsidR="009949CF" w:rsidRPr="00571B67">
        <w:rPr>
          <w:sz w:val="15"/>
          <w:szCs w:val="15"/>
        </w:rPr>
        <w:t>–</w:t>
      </w:r>
      <w:r w:rsidR="00FA477A" w:rsidRPr="00571B67">
        <w:rPr>
          <w:sz w:val="15"/>
          <w:szCs w:val="15"/>
        </w:rPr>
        <w:t xml:space="preserve"> </w:t>
      </w:r>
      <w:r w:rsidR="00FF6836" w:rsidRPr="00571B67">
        <w:rPr>
          <w:sz w:val="15"/>
          <w:szCs w:val="15"/>
        </w:rPr>
        <w:t>(</w:t>
      </w:r>
      <w:r w:rsidR="004F28DC" w:rsidRPr="00571B67">
        <w:rPr>
          <w:sz w:val="15"/>
          <w:szCs w:val="15"/>
        </w:rPr>
        <w:t>Cat IV</w:t>
      </w:r>
      <w:r w:rsidR="00FF6836" w:rsidRPr="00571B67">
        <w:rPr>
          <w:sz w:val="15"/>
          <w:szCs w:val="15"/>
        </w:rPr>
        <w:t>)</w:t>
      </w:r>
    </w:p>
    <w:p w:rsidR="00FF6836" w:rsidRPr="006F4147" w:rsidRDefault="00FA477A" w:rsidP="00B53457">
      <w:pPr>
        <w:pStyle w:val="Bulleted"/>
        <w:rPr>
          <w:sz w:val="16"/>
          <w:szCs w:val="16"/>
        </w:rPr>
      </w:pPr>
      <w:r w:rsidRPr="006F4147">
        <w:rPr>
          <w:sz w:val="16"/>
          <w:szCs w:val="16"/>
        </w:rPr>
        <w:t xml:space="preserve">Extractor </w:t>
      </w:r>
      <w:r w:rsidR="000366BD" w:rsidRPr="006F4147">
        <w:rPr>
          <w:sz w:val="16"/>
          <w:szCs w:val="16"/>
        </w:rPr>
        <w:t>–</w:t>
      </w:r>
      <w:r w:rsidRPr="006F4147">
        <w:rPr>
          <w:sz w:val="16"/>
          <w:szCs w:val="16"/>
        </w:rPr>
        <w:t xml:space="preserve"> Optional</w:t>
      </w:r>
    </w:p>
    <w:p w:rsidR="00B53457" w:rsidRDefault="0042044E" w:rsidP="006F4147">
      <w:pPr>
        <w:pStyle w:val="Bulleted"/>
        <w:numPr>
          <w:ilvl w:val="0"/>
          <w:numId w:val="0"/>
        </w:numPr>
        <w:ind w:firstLine="360"/>
        <w:rPr>
          <w:sz w:val="16"/>
          <w:szCs w:val="16"/>
        </w:rPr>
      </w:pPr>
      <w:r w:rsidRPr="006F4147">
        <w:rPr>
          <w:sz w:val="16"/>
          <w:szCs w:val="1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4"/>
      <w:r w:rsidRPr="006F4147">
        <w:rPr>
          <w:sz w:val="16"/>
          <w:szCs w:val="16"/>
        </w:rPr>
        <w:instrText xml:space="preserve"> FORMCHECKBOX </w:instrText>
      </w:r>
      <w:r w:rsidR="00D9723B">
        <w:rPr>
          <w:sz w:val="16"/>
          <w:szCs w:val="16"/>
        </w:rPr>
      </w:r>
      <w:r w:rsidR="00D9723B">
        <w:rPr>
          <w:sz w:val="16"/>
          <w:szCs w:val="16"/>
        </w:rPr>
        <w:fldChar w:fldCharType="separate"/>
      </w:r>
      <w:r w:rsidRPr="006F4147">
        <w:rPr>
          <w:sz w:val="16"/>
          <w:szCs w:val="16"/>
        </w:rPr>
        <w:fldChar w:fldCharType="end"/>
      </w:r>
      <w:bookmarkEnd w:id="13"/>
      <w:r w:rsidR="00FF6836" w:rsidRPr="006F4147">
        <w:rPr>
          <w:sz w:val="16"/>
          <w:szCs w:val="16"/>
        </w:rPr>
        <w:t xml:space="preserve"> </w:t>
      </w:r>
      <w:r w:rsidR="00FA477A" w:rsidRPr="006F4147">
        <w:rPr>
          <w:sz w:val="16"/>
          <w:szCs w:val="16"/>
        </w:rPr>
        <w:t>By others</w:t>
      </w:r>
    </w:p>
    <w:p w:rsidR="00571B67" w:rsidRPr="006F4147" w:rsidRDefault="00571B67" w:rsidP="006F4147">
      <w:pPr>
        <w:pStyle w:val="Bulleted"/>
        <w:numPr>
          <w:ilvl w:val="0"/>
          <w:numId w:val="0"/>
        </w:numPr>
        <w:ind w:firstLine="360"/>
        <w:rPr>
          <w:sz w:val="16"/>
          <w:szCs w:val="16"/>
        </w:rPr>
      </w:pPr>
      <w:r w:rsidRPr="006F4147">
        <w:rPr>
          <w:sz w:val="16"/>
          <w:szCs w:val="1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F4147">
        <w:rPr>
          <w:sz w:val="16"/>
          <w:szCs w:val="16"/>
        </w:rPr>
        <w:instrText xml:space="preserve"> FORMCHECKBOX </w:instrText>
      </w:r>
      <w:r w:rsidR="00D9723B">
        <w:rPr>
          <w:sz w:val="16"/>
          <w:szCs w:val="16"/>
        </w:rPr>
      </w:r>
      <w:r w:rsidR="00D9723B">
        <w:rPr>
          <w:sz w:val="16"/>
          <w:szCs w:val="16"/>
        </w:rPr>
        <w:fldChar w:fldCharType="separate"/>
      </w:r>
      <w:r w:rsidRPr="006F4147">
        <w:rPr>
          <w:sz w:val="16"/>
          <w:szCs w:val="16"/>
        </w:rPr>
        <w:fldChar w:fldCharType="end"/>
      </w:r>
      <w:r>
        <w:rPr>
          <w:sz w:val="16"/>
          <w:szCs w:val="16"/>
        </w:rPr>
        <w:t xml:space="preserve"> Not Required</w:t>
      </w:r>
    </w:p>
    <w:p w:rsidR="00630741" w:rsidRPr="00B70D64" w:rsidRDefault="00630741" w:rsidP="00630741">
      <w:pPr>
        <w:pStyle w:val="Heading4"/>
        <w:tabs>
          <w:tab w:val="left" w:pos="810"/>
        </w:tabs>
        <w:ind w:left="810" w:hanging="810"/>
      </w:pPr>
      <w:r w:rsidRPr="00B70D64">
        <w:t>Options</w:t>
      </w:r>
    </w:p>
    <w:p w:rsidR="00AC6705" w:rsidRDefault="00E157D2" w:rsidP="00630741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="006F4147">
        <w:rPr>
          <w:sz w:val="17"/>
          <w:szCs w:val="17"/>
        </w:rPr>
        <w:t xml:space="preserve"> </w:t>
      </w:r>
      <w:r w:rsidR="00AC6705">
        <w:rPr>
          <w:sz w:val="17"/>
          <w:szCs w:val="17"/>
        </w:rPr>
        <w:t>D-11</w:t>
      </w:r>
      <w:r w:rsidR="00AC6705">
        <w:rPr>
          <w:sz w:val="17"/>
          <w:szCs w:val="17"/>
        </w:rPr>
        <w:tab/>
        <w:t>Outdoor Vent Cap with Outdoor Filter Cover</w:t>
      </w:r>
    </w:p>
    <w:p w:rsidR="00AC6705" w:rsidRDefault="00AC6705" w:rsidP="00630741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>
        <w:rPr>
          <w:sz w:val="17"/>
          <w:szCs w:val="17"/>
        </w:rPr>
        <w:t xml:space="preserve"> D-22</w:t>
      </w:r>
      <w:r>
        <w:rPr>
          <w:sz w:val="17"/>
          <w:szCs w:val="17"/>
        </w:rPr>
        <w:tab/>
        <w:t xml:space="preserve">Truseal Air </w:t>
      </w:r>
      <w:r w:rsidR="00062581">
        <w:rPr>
          <w:sz w:val="17"/>
          <w:szCs w:val="17"/>
        </w:rPr>
        <w:t>Intake Box</w:t>
      </w:r>
      <w:r>
        <w:rPr>
          <w:sz w:val="17"/>
          <w:szCs w:val="17"/>
        </w:rPr>
        <w:t>, Indoor</w:t>
      </w:r>
    </w:p>
    <w:p w:rsidR="00630741" w:rsidRPr="009219AB" w:rsidRDefault="00630741" w:rsidP="00630741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F-10</w:t>
      </w:r>
      <w:r w:rsidRPr="009219AB">
        <w:rPr>
          <w:sz w:val="17"/>
          <w:szCs w:val="17"/>
        </w:rPr>
        <w:tab/>
        <w:t>Low Water Cut-Off, Remote Probe</w:t>
      </w:r>
    </w:p>
    <w:p w:rsidR="00630741" w:rsidRPr="009219AB" w:rsidRDefault="00630741" w:rsidP="00630741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I-</w:t>
      </w:r>
      <w:r>
        <w:rPr>
          <w:sz w:val="17"/>
          <w:szCs w:val="17"/>
        </w:rPr>
        <w:t>6</w:t>
      </w:r>
      <w:r w:rsidRPr="009219AB">
        <w:rPr>
          <w:sz w:val="17"/>
          <w:szCs w:val="17"/>
        </w:rPr>
        <w:tab/>
        <w:t xml:space="preserve">High Limit, Auto Reset, Adj., </w:t>
      </w:r>
      <w:r w:rsidRPr="009219AB">
        <w:rPr>
          <w:sz w:val="17"/>
          <w:szCs w:val="17"/>
        </w:rPr>
        <w:br/>
      </w:r>
      <w:r>
        <w:rPr>
          <w:sz w:val="17"/>
          <w:szCs w:val="17"/>
        </w:rPr>
        <w:t>100-20</w:t>
      </w:r>
      <w:r w:rsidRPr="009219AB">
        <w:rPr>
          <w:sz w:val="17"/>
          <w:szCs w:val="17"/>
        </w:rPr>
        <w:t>0</w:t>
      </w:r>
      <w:r w:rsidRPr="009219AB">
        <w:rPr>
          <w:rFonts w:cs="Arial"/>
          <w:sz w:val="17"/>
          <w:szCs w:val="17"/>
        </w:rPr>
        <w:t>°</w:t>
      </w:r>
      <w:r w:rsidRPr="009219AB">
        <w:rPr>
          <w:sz w:val="17"/>
          <w:szCs w:val="17"/>
        </w:rPr>
        <w:t>F</w:t>
      </w:r>
    </w:p>
    <w:p w:rsidR="00630741" w:rsidRPr="009219AB" w:rsidRDefault="00630741" w:rsidP="00630741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I-</w:t>
      </w:r>
      <w:r>
        <w:rPr>
          <w:sz w:val="17"/>
          <w:szCs w:val="17"/>
        </w:rPr>
        <w:t>1</w:t>
      </w:r>
      <w:r w:rsidRPr="009219AB">
        <w:rPr>
          <w:sz w:val="17"/>
          <w:szCs w:val="17"/>
        </w:rPr>
        <w:t>2</w:t>
      </w:r>
      <w:r w:rsidRPr="009219AB">
        <w:rPr>
          <w:sz w:val="17"/>
          <w:szCs w:val="17"/>
        </w:rPr>
        <w:tab/>
        <w:t>High L</w:t>
      </w:r>
      <w:r>
        <w:rPr>
          <w:sz w:val="17"/>
          <w:szCs w:val="17"/>
        </w:rPr>
        <w:t>imit, Manual Reset, Adj., 100-20</w:t>
      </w:r>
      <w:r w:rsidRPr="009219AB">
        <w:rPr>
          <w:sz w:val="17"/>
          <w:szCs w:val="17"/>
        </w:rPr>
        <w:t>0</w:t>
      </w:r>
      <w:r w:rsidRPr="009219AB">
        <w:rPr>
          <w:rFonts w:cs="Arial"/>
          <w:sz w:val="17"/>
          <w:szCs w:val="17"/>
        </w:rPr>
        <w:t>°</w:t>
      </w:r>
      <w:r w:rsidRPr="009219AB">
        <w:rPr>
          <w:sz w:val="17"/>
          <w:szCs w:val="17"/>
        </w:rPr>
        <w:t>F</w:t>
      </w:r>
    </w:p>
    <w:p w:rsidR="00630741" w:rsidRPr="009219AB" w:rsidRDefault="00630741" w:rsidP="00630741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S-1</w:t>
      </w:r>
      <w:r w:rsidRPr="009219AB">
        <w:rPr>
          <w:sz w:val="17"/>
          <w:szCs w:val="17"/>
        </w:rPr>
        <w:tab/>
        <w:t xml:space="preserve">Low Gas Pressure Switch, </w:t>
      </w:r>
      <w:r w:rsidRPr="009219AB">
        <w:rPr>
          <w:sz w:val="17"/>
          <w:szCs w:val="17"/>
        </w:rPr>
        <w:br/>
        <w:t>Manual Reset</w:t>
      </w:r>
    </w:p>
    <w:p w:rsidR="00AC6705" w:rsidRPr="009219AB" w:rsidRDefault="00630741" w:rsidP="00AC6705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1"/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bookmarkEnd w:id="14"/>
      <w:r w:rsidRPr="009219AB">
        <w:rPr>
          <w:sz w:val="17"/>
          <w:szCs w:val="17"/>
        </w:rPr>
        <w:t xml:space="preserve"> Z-12</w:t>
      </w:r>
      <w:r w:rsidRPr="009219AB">
        <w:rPr>
          <w:sz w:val="17"/>
          <w:szCs w:val="17"/>
        </w:rPr>
        <w:tab/>
        <w:t xml:space="preserve">Condensate </w:t>
      </w:r>
      <w:r w:rsidR="0082728F">
        <w:rPr>
          <w:sz w:val="17"/>
          <w:szCs w:val="17"/>
        </w:rPr>
        <w:t>Treatment</w:t>
      </w:r>
      <w:r w:rsidRPr="009219AB">
        <w:rPr>
          <w:sz w:val="17"/>
          <w:szCs w:val="17"/>
        </w:rPr>
        <w:t xml:space="preserve"> Kit</w:t>
      </w:r>
    </w:p>
    <w:p w:rsidR="00630741" w:rsidRDefault="00B65D57" w:rsidP="00630741">
      <w:pPr>
        <w:pStyle w:val="Heading4"/>
        <w:tabs>
          <w:tab w:val="left" w:pos="810"/>
        </w:tabs>
        <w:ind w:left="810" w:hanging="810"/>
      </w:pPr>
      <w:r>
        <w:t>Additional Options or Accessories</w:t>
      </w:r>
    </w:p>
    <w:p w:rsidR="00630741" w:rsidRDefault="00630741" w:rsidP="00630741">
      <w:pPr>
        <w:pStyle w:val="Heading4"/>
        <w:spacing w:before="0"/>
        <w:rPr>
          <w:sz w:val="17"/>
          <w:szCs w:val="17"/>
          <w:u w:val="single"/>
        </w:rPr>
      </w:pPr>
      <w:r w:rsidRPr="009219AB">
        <w:rPr>
          <w:sz w:val="17"/>
          <w:szCs w:val="17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D9723B">
        <w:rPr>
          <w:sz w:val="17"/>
          <w:szCs w:val="17"/>
        </w:rPr>
      </w:r>
      <w:r w:rsidR="00D9723B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</w:t>
      </w:r>
      <w:r w:rsidRPr="009219AB">
        <w:rPr>
          <w:sz w:val="17"/>
          <w:szCs w:val="17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5" w:name="Text27"/>
      <w:r w:rsidRPr="009219AB">
        <w:rPr>
          <w:sz w:val="17"/>
          <w:szCs w:val="17"/>
          <w:u w:val="single"/>
        </w:rPr>
        <w:instrText xml:space="preserve"> FORMTEXT </w:instrText>
      </w:r>
      <w:r w:rsidRPr="009219AB">
        <w:rPr>
          <w:sz w:val="17"/>
          <w:szCs w:val="17"/>
          <w:u w:val="single"/>
        </w:rPr>
      </w:r>
      <w:r w:rsidRPr="009219AB">
        <w:rPr>
          <w:sz w:val="17"/>
          <w:szCs w:val="17"/>
          <w:u w:val="single"/>
        </w:rPr>
        <w:fldChar w:fldCharType="separate"/>
      </w:r>
      <w:r w:rsidRPr="009219AB">
        <w:rPr>
          <w:noProof/>
          <w:sz w:val="17"/>
          <w:szCs w:val="17"/>
          <w:u w:val="single"/>
        </w:rPr>
        <w:t> </w:t>
      </w:r>
      <w:r w:rsidRPr="009219AB">
        <w:rPr>
          <w:noProof/>
          <w:sz w:val="17"/>
          <w:szCs w:val="17"/>
          <w:u w:val="single"/>
        </w:rPr>
        <w:t> </w:t>
      </w:r>
      <w:r w:rsidRPr="009219AB">
        <w:rPr>
          <w:noProof/>
          <w:sz w:val="17"/>
          <w:szCs w:val="17"/>
          <w:u w:val="single"/>
        </w:rPr>
        <w:t> </w:t>
      </w:r>
      <w:r w:rsidRPr="009219AB">
        <w:rPr>
          <w:noProof/>
          <w:sz w:val="17"/>
          <w:szCs w:val="17"/>
          <w:u w:val="single"/>
        </w:rPr>
        <w:t> </w:t>
      </w:r>
      <w:r w:rsidRPr="009219AB">
        <w:rPr>
          <w:noProof/>
          <w:sz w:val="17"/>
          <w:szCs w:val="17"/>
          <w:u w:val="single"/>
        </w:rPr>
        <w:t> </w:t>
      </w:r>
      <w:r w:rsidRPr="009219AB">
        <w:rPr>
          <w:sz w:val="17"/>
          <w:szCs w:val="17"/>
          <w:u w:val="single"/>
        </w:rPr>
        <w:fldChar w:fldCharType="end"/>
      </w:r>
      <w:bookmarkEnd w:id="15"/>
      <w:r w:rsidRPr="009219AB">
        <w:rPr>
          <w:sz w:val="17"/>
          <w:szCs w:val="17"/>
          <w:u w:val="single"/>
        </w:rPr>
        <w:tab/>
      </w:r>
    </w:p>
    <w:p w:rsidR="00AC6705" w:rsidRPr="00AC6705" w:rsidRDefault="00AC6705" w:rsidP="00AC6705"/>
    <w:p w:rsidR="00630741" w:rsidRDefault="00630741" w:rsidP="00630741">
      <w:pPr>
        <w:pStyle w:val="Heading4"/>
        <w:spacing w:before="0"/>
        <w:rPr>
          <w:sz w:val="17"/>
          <w:szCs w:val="17"/>
          <w:u w:val="single"/>
        </w:rPr>
      </w:pPr>
    </w:p>
    <w:p w:rsidR="00BC6501" w:rsidRPr="009219AB" w:rsidRDefault="00BC6501" w:rsidP="003B1CAC">
      <w:pPr>
        <w:pStyle w:val="Boxed-Noindent"/>
        <w:tabs>
          <w:tab w:val="clear" w:pos="810"/>
          <w:tab w:val="right" w:pos="3240"/>
        </w:tabs>
        <w:ind w:left="0" w:firstLine="0"/>
        <w:rPr>
          <w:snapToGrid w:val="0"/>
          <w:sz w:val="17"/>
          <w:szCs w:val="17"/>
        </w:rPr>
      </w:pPr>
      <w:r w:rsidRPr="009219AB">
        <w:rPr>
          <w:snapToGrid w:val="0"/>
          <w:sz w:val="17"/>
          <w:szCs w:val="17"/>
        </w:rPr>
        <w:tab/>
      </w:r>
    </w:p>
    <w:p w:rsidR="00C25066" w:rsidRPr="0075533B" w:rsidRDefault="008D6353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  <w:sectPr w:rsidR="00C25066" w:rsidRPr="0075533B" w:rsidSect="00B63C2E">
          <w:footerReference w:type="even" r:id="rId12"/>
          <w:footerReference w:type="default" r:id="rId13"/>
          <w:type w:val="continuous"/>
          <w:pgSz w:w="12240" w:h="15840" w:code="1"/>
          <w:pgMar w:top="720" w:right="720" w:bottom="720" w:left="720" w:header="720" w:footer="360" w:gutter="0"/>
          <w:cols w:num="3" w:space="270"/>
          <w:noEndnote/>
          <w:docGrid w:linePitch="326"/>
        </w:sectPr>
      </w:pPr>
      <w:r w:rsidRPr="002D110C">
        <w:rPr>
          <w:noProof/>
        </w:rPr>
        <w:drawing>
          <wp:inline distT="0" distB="0" distL="0" distR="0" wp14:anchorId="168CAB39" wp14:editId="2D91613B">
            <wp:extent cx="2038350" cy="482600"/>
            <wp:effectExtent l="0" t="0" r="0" b="0"/>
            <wp:docPr id="1" name="Picture 2" descr="Description: HLW Water Heater 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LW Water Heater Logo cop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2E" w:rsidRPr="00571B67" w:rsidRDefault="00B63C2E" w:rsidP="00571B67">
      <w:pPr>
        <w:pStyle w:val="Boxed"/>
        <w:ind w:left="0" w:firstLine="0"/>
        <w:rPr>
          <w:sz w:val="16"/>
          <w:szCs w:val="16"/>
        </w:rPr>
        <w:sectPr w:rsidR="00B63C2E" w:rsidRPr="00571B67" w:rsidSect="00FA477A">
          <w:type w:val="continuous"/>
          <w:pgSz w:w="12240" w:h="15840" w:code="1"/>
          <w:pgMar w:top="720" w:right="720" w:bottom="576" w:left="1080" w:header="720" w:footer="360" w:gutter="0"/>
          <w:cols w:space="720"/>
          <w:noEndnote/>
        </w:sectPr>
      </w:pPr>
    </w:p>
    <w:p w:rsidR="0042044E" w:rsidRPr="00C5677D" w:rsidRDefault="0042044E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  <w:b w:val="0"/>
          <w:sz w:val="16"/>
        </w:rPr>
      </w:pPr>
    </w:p>
    <w:p w:rsidR="00C25066" w:rsidRDefault="00C25066" w:rsidP="00C25066"/>
    <w:p w:rsidR="00063C7F" w:rsidRDefault="00063C7F" w:rsidP="00C25066"/>
    <w:p w:rsidR="00063C7F" w:rsidRDefault="00063C7F" w:rsidP="00C25066"/>
    <w:p w:rsidR="00063C7F" w:rsidRDefault="00063C7F" w:rsidP="00C25066"/>
    <w:p w:rsidR="00063C7F" w:rsidRPr="00C25066" w:rsidRDefault="00063C7F" w:rsidP="00C25066">
      <w:r w:rsidRPr="00913D2D">
        <w:rPr>
          <w:noProof/>
          <w:sz w:val="15"/>
          <w:szCs w:val="15"/>
        </w:rPr>
        <w:drawing>
          <wp:anchor distT="0" distB="0" distL="114300" distR="114300" simplePos="0" relativeHeight="251656704" behindDoc="0" locked="0" layoutInCell="1" allowOverlap="1" wp14:anchorId="1631F588" wp14:editId="15A51536">
            <wp:simplePos x="0" y="0"/>
            <wp:positionH relativeFrom="margin">
              <wp:posOffset>-501650</wp:posOffset>
            </wp:positionH>
            <wp:positionV relativeFrom="paragraph">
              <wp:posOffset>105047</wp:posOffset>
            </wp:positionV>
            <wp:extent cx="7315200" cy="409575"/>
            <wp:effectExtent l="0" t="0" r="0" b="9525"/>
            <wp:wrapNone/>
            <wp:docPr id="11" name="Picture 8" descr="Description: Raypak-Rheem logo, 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Raypak-Rheem logo, submittal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501" w:rsidRDefault="00AC52AC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  <w:u w:val="single"/>
        </w:rPr>
      </w:pPr>
      <w:r>
        <w:rPr>
          <w:rFonts w:ascii="Arial" w:hAnsi="Arial"/>
        </w:rPr>
        <w:t>MVB</w:t>
      </w:r>
      <w:r w:rsidR="00AC6705" w:rsidRPr="00AC6705">
        <w:rPr>
          <w:rFonts w:ascii="Arial Bold" w:hAnsi="Arial Bold"/>
          <w:vertAlign w:val="superscript"/>
        </w:rPr>
        <w:t>®</w:t>
      </w:r>
      <w:r>
        <w:rPr>
          <w:rFonts w:ascii="Arial" w:hAnsi="Arial"/>
        </w:rPr>
        <w:t xml:space="preserve"> -</w:t>
      </w:r>
      <w:r w:rsidR="00E254A4">
        <w:rPr>
          <w:rFonts w:ascii="Arial" w:hAnsi="Arial"/>
        </w:rPr>
        <w:t xml:space="preserve"> Type </w:t>
      </w:r>
      <w:r w:rsidR="00A60E0C">
        <w:rPr>
          <w:rFonts w:ascii="Arial" w:hAnsi="Arial"/>
        </w:rPr>
        <w:t>W</w:t>
      </w:r>
      <w:r w:rsidR="00E254A4">
        <w:rPr>
          <w:rFonts w:ascii="Arial" w:hAnsi="Arial"/>
        </w:rPr>
        <w:t>H</w:t>
      </w:r>
    </w:p>
    <w:p w:rsidR="00BC6501" w:rsidRDefault="00E254A4" w:rsidP="00B13142">
      <w:pPr>
        <w:pStyle w:val="Heading7"/>
        <w:tabs>
          <w:tab w:val="clear" w:pos="6840"/>
          <w:tab w:val="clear" w:pos="9810"/>
          <w:tab w:val="left" w:pos="8100"/>
          <w:tab w:val="right" w:pos="10440"/>
        </w:tabs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</w:rPr>
        <w:t xml:space="preserve">Models </w:t>
      </w:r>
      <w:r w:rsidR="00AC52AC">
        <w:rPr>
          <w:rFonts w:ascii="Arial" w:hAnsi="Arial"/>
          <w:sz w:val="32"/>
        </w:rPr>
        <w:t>25</w:t>
      </w:r>
      <w:r w:rsidR="00EA5145">
        <w:rPr>
          <w:rFonts w:ascii="Arial" w:hAnsi="Arial"/>
          <w:sz w:val="32"/>
        </w:rPr>
        <w:t>0</w:t>
      </w:r>
      <w:r w:rsidR="00AC52AC">
        <w:rPr>
          <w:rFonts w:ascii="Arial" w:hAnsi="Arial"/>
          <w:sz w:val="32"/>
        </w:rPr>
        <w:t>3</w:t>
      </w:r>
      <w:r>
        <w:rPr>
          <w:rFonts w:ascii="Arial" w:hAnsi="Arial"/>
          <w:sz w:val="32"/>
        </w:rPr>
        <w:t>-</w:t>
      </w:r>
      <w:r w:rsidR="00EA5145">
        <w:rPr>
          <w:rFonts w:ascii="Arial" w:hAnsi="Arial"/>
          <w:sz w:val="32"/>
        </w:rPr>
        <w:t>4</w:t>
      </w:r>
      <w:r w:rsidR="00AC52AC">
        <w:rPr>
          <w:rFonts w:ascii="Arial" w:hAnsi="Arial"/>
          <w:sz w:val="32"/>
        </w:rPr>
        <w:t>0</w:t>
      </w:r>
      <w:r w:rsidR="00EA5145">
        <w:rPr>
          <w:rFonts w:ascii="Arial" w:hAnsi="Arial"/>
          <w:sz w:val="32"/>
        </w:rPr>
        <w:t>0</w:t>
      </w:r>
      <w:r w:rsidR="00AC52AC">
        <w:rPr>
          <w:rFonts w:ascii="Arial" w:hAnsi="Arial"/>
          <w:sz w:val="32"/>
        </w:rPr>
        <w:t>3</w:t>
      </w:r>
      <w:r w:rsidR="00BC6501">
        <w:rPr>
          <w:rFonts w:ascii="Arial" w:hAnsi="Arial"/>
          <w:sz w:val="32"/>
        </w:rPr>
        <w:tab/>
      </w:r>
      <w:r w:rsidR="00BC6501">
        <w:rPr>
          <w:rFonts w:ascii="Arial" w:hAnsi="Arial"/>
          <w:sz w:val="28"/>
        </w:rPr>
        <w:t xml:space="preserve">Model </w:t>
      </w:r>
      <w:r w:rsidR="00BC6501">
        <w:rPr>
          <w:rFonts w:ascii="Arial" w:hAnsi="Arial"/>
          <w:sz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6" w:name="Text24"/>
      <w:r w:rsidR="00BC6501">
        <w:rPr>
          <w:rFonts w:ascii="Arial" w:hAnsi="Arial"/>
          <w:sz w:val="28"/>
          <w:u w:val="single"/>
        </w:rPr>
        <w:instrText xml:space="preserve"> FORMTEXT </w:instrText>
      </w:r>
      <w:r w:rsidR="00BC6501">
        <w:rPr>
          <w:rFonts w:ascii="Arial" w:hAnsi="Arial"/>
          <w:sz w:val="28"/>
          <w:u w:val="single"/>
        </w:rPr>
      </w:r>
      <w:r w:rsidR="00BC6501">
        <w:rPr>
          <w:rFonts w:ascii="Arial" w:hAnsi="Arial"/>
          <w:sz w:val="28"/>
          <w:u w:val="single"/>
        </w:rPr>
        <w:fldChar w:fldCharType="separate"/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BC6501">
        <w:rPr>
          <w:rFonts w:ascii="Arial" w:hAnsi="Arial"/>
          <w:sz w:val="28"/>
          <w:u w:val="single"/>
        </w:rPr>
        <w:fldChar w:fldCharType="end"/>
      </w:r>
      <w:bookmarkEnd w:id="16"/>
      <w:r w:rsidR="00BC6501">
        <w:rPr>
          <w:rFonts w:ascii="Arial" w:hAnsi="Arial"/>
          <w:sz w:val="28"/>
          <w:u w:val="single"/>
        </w:rPr>
        <w:tab/>
      </w:r>
    </w:p>
    <w:p w:rsidR="00BC6501" w:rsidRDefault="008D6353">
      <w:pPr>
        <w:rPr>
          <w:rFonts w:ascii="Arial" w:hAnsi="Arial"/>
          <w:snapToGrid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93980</wp:posOffset>
                </wp:positionV>
                <wp:extent cx="3992880" cy="132334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Clearances (in)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28"/>
                              <w:gridCol w:w="683"/>
                              <w:gridCol w:w="662"/>
                              <w:gridCol w:w="647"/>
                              <w:gridCol w:w="717"/>
                              <w:gridCol w:w="621"/>
                              <w:gridCol w:w="674"/>
                              <w:gridCol w:w="653"/>
                            </w:tblGrid>
                            <w:tr w:rsidR="00063C7F" w:rsidRPr="00785410" w:rsidTr="00785410"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Rear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Side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Other Side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Floor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Vent</w:t>
                                  </w:r>
                                </w:p>
                              </w:tc>
                            </w:tr>
                            <w:tr w:rsidR="00063C7F" w:rsidRPr="00785410" w:rsidTr="00785410"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Combustible Minimum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63C7F" w:rsidRPr="00785410" w:rsidTr="00785410">
                              <w:tc>
                                <w:tcPr>
                                  <w:tcW w:w="67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Minimum Service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24*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C7F" w:rsidRPr="00785410" w:rsidRDefault="00063C7F" w:rsidP="007854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8541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:rsidR="00063C7F" w:rsidRPr="00785410" w:rsidRDefault="00063C7F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*Service Clearance can be right side or left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95.75pt;margin-top:7.4pt;width:314.4pt;height:104.2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" filled="f" stroked="f">
                <v:textbox style="mso-fit-shape-to-text:t">
                  <w:txbxContent>
                    <w:p w:rsidR="00063C7F" w:rsidRPr="00785410" w:rsidRDefault="00063C7F" w:rsidP="0078541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785410">
                        <w:rPr>
                          <w:rFonts w:ascii="Arial" w:hAnsi="Arial" w:cs="Arial"/>
                          <w:b/>
                          <w:sz w:val="20"/>
                        </w:rPr>
                        <w:t>Clearances (in)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28"/>
                        <w:gridCol w:w="683"/>
                        <w:gridCol w:w="662"/>
                        <w:gridCol w:w="647"/>
                        <w:gridCol w:w="717"/>
                        <w:gridCol w:w="621"/>
                        <w:gridCol w:w="674"/>
                        <w:gridCol w:w="653"/>
                      </w:tblGrid>
                      <w:tr w:rsidR="00063C7F" w:rsidRPr="00785410" w:rsidTr="00785410"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Rear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Side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Other Side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Floor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Vent</w:t>
                            </w:r>
                          </w:p>
                        </w:tc>
                      </w:tr>
                      <w:tr w:rsidR="00063C7F" w:rsidRPr="00785410" w:rsidTr="00785410"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Combustible Minimum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063C7F" w:rsidRPr="00785410" w:rsidTr="00785410">
                        <w:tc>
                          <w:tcPr>
                            <w:tcW w:w="67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Minimum Service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24*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C7F" w:rsidRPr="00785410" w:rsidRDefault="00063C7F" w:rsidP="007854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85410">
                              <w:rPr>
                                <w:rFonts w:ascii="Arial" w:hAnsi="Arial" w:cs="Arial"/>
                                <w:sz w:val="20"/>
                              </w:rPr>
                              <w:t>N/A</w:t>
                            </w:r>
                          </w:p>
                        </w:tc>
                      </w:tr>
                    </w:tbl>
                    <w:p w:rsidR="00063C7F" w:rsidRPr="00785410" w:rsidRDefault="00063C7F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*Service Clearance can be right side or left side.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2286000" cy="485775"/>
                <wp:effectExtent l="0" t="0" r="0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7F" w:rsidRPr="00EF571D" w:rsidRDefault="00063C7F" w:rsidP="005316D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F571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NOTE: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Must be used with properly sized storage tank for proper operation</w:t>
                            </w:r>
                            <w:r w:rsidRPr="00EF571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" o:spid="_x0000_s1029" type="#_x0000_t202" style="position:absolute;margin-left:0;margin-top:6.65pt;width:180pt;height:3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" filled="f" stroked="f">
                <v:textbox style="mso-fit-shape-to-text:t">
                  <w:txbxContent>
                    <w:p w:rsidR="00063C7F" w:rsidRPr="00EF571D" w:rsidRDefault="00063C7F" w:rsidP="005316DC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F571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NOTE: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Must be used with properly sized storage tank for proper operation</w:t>
                      </w:r>
                      <w:r w:rsidRPr="00EF571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76834</wp:posOffset>
                </wp:positionV>
                <wp:extent cx="6629400" cy="0"/>
                <wp:effectExtent l="0" t="19050" r="19050" b="19050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38C38F2" id="Line 3" o:spid="_x0000_s1026" style="position:absolute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" o:allowincell="f" strokeweight="2.25pt"/>
            </w:pict>
          </mc:Fallback>
        </mc:AlternateContent>
      </w:r>
    </w:p>
    <w:p w:rsidR="0029444B" w:rsidRPr="00066B6C" w:rsidRDefault="0029444B" w:rsidP="009A693E">
      <w:pPr>
        <w:shd w:val="solid" w:color="FFFFFF" w:fill="FFFFFF"/>
        <w:rPr>
          <w:rFonts w:ascii="Arial" w:hAnsi="Arial" w:cs="Arial"/>
          <w:sz w:val="16"/>
          <w:szCs w:val="16"/>
        </w:rPr>
      </w:pPr>
    </w:p>
    <w:p w:rsidR="00AD33B4" w:rsidRDefault="00AD33B4" w:rsidP="005316DC">
      <w:pPr>
        <w:shd w:val="solid" w:color="FFFFFF" w:fill="FFFFFF"/>
      </w:pPr>
    </w:p>
    <w:p w:rsidR="00CA3E94" w:rsidRPr="00066B6C" w:rsidRDefault="00CA3E94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Default="00FF27A2" w:rsidP="009A68BC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629400" cy="28695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rge MVB Orthographi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240B0B" w:rsidRDefault="00240B0B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240B0B" w:rsidRDefault="00240B0B">
      <w:pPr>
        <w:rPr>
          <w:rFonts w:ascii="Arial" w:hAnsi="Arial" w:cs="Arial"/>
          <w:sz w:val="16"/>
          <w:szCs w:val="16"/>
        </w:rPr>
      </w:pPr>
    </w:p>
    <w:tbl>
      <w:tblPr>
        <w:tblW w:w="105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928"/>
        <w:gridCol w:w="928"/>
        <w:gridCol w:w="795"/>
        <w:gridCol w:w="977"/>
        <w:gridCol w:w="810"/>
        <w:gridCol w:w="630"/>
        <w:gridCol w:w="810"/>
        <w:gridCol w:w="596"/>
        <w:gridCol w:w="844"/>
        <w:gridCol w:w="720"/>
        <w:gridCol w:w="1620"/>
      </w:tblGrid>
      <w:tr w:rsidR="002E6D0C" w:rsidRPr="00785410" w:rsidTr="002E6D0C">
        <w:trPr>
          <w:jc w:val="center"/>
        </w:trPr>
        <w:tc>
          <w:tcPr>
            <w:tcW w:w="885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2E6D0C" w:rsidRDefault="002E6D0C" w:rsidP="0078541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6D0C">
              <w:rPr>
                <w:rFonts w:ascii="Arial" w:hAnsi="Arial" w:cs="Arial"/>
                <w:b/>
                <w:sz w:val="20"/>
              </w:rPr>
              <w:t>Model (WH7-)</w:t>
            </w:r>
          </w:p>
        </w:tc>
        <w:tc>
          <w:tcPr>
            <w:tcW w:w="1856" w:type="dxa"/>
            <w:gridSpan w:val="2"/>
          </w:tcPr>
          <w:p w:rsidR="002E6D0C" w:rsidRPr="002E6D0C" w:rsidRDefault="002E6D0C" w:rsidP="002E6D0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6D0C">
              <w:rPr>
                <w:rFonts w:ascii="Arial" w:hAnsi="Arial" w:cs="Arial"/>
                <w:b/>
                <w:sz w:val="20"/>
              </w:rPr>
              <w:t xml:space="preserve">MBTUH </w:t>
            </w:r>
          </w:p>
        </w:tc>
        <w:tc>
          <w:tcPr>
            <w:tcW w:w="54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2E6D0C" w:rsidRDefault="002E6D0C" w:rsidP="0078541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6D0C">
              <w:rPr>
                <w:rFonts w:ascii="Arial" w:hAnsi="Arial" w:cs="Arial"/>
                <w:b/>
                <w:sz w:val="20"/>
              </w:rPr>
              <w:t>Dimensions (in)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2E6D0C" w:rsidRDefault="002E6D0C" w:rsidP="0078541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6D0C">
              <w:rPr>
                <w:rFonts w:ascii="Arial" w:hAnsi="Arial" w:cs="Arial"/>
                <w:b/>
                <w:sz w:val="20"/>
              </w:rPr>
              <w:t>Amp Draw</w:t>
            </w:r>
          </w:p>
        </w:tc>
        <w:tc>
          <w:tcPr>
            <w:tcW w:w="162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E6D0C" w:rsidRPr="002E6D0C" w:rsidRDefault="002E6D0C" w:rsidP="0078541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6D0C">
              <w:rPr>
                <w:rFonts w:ascii="Arial" w:hAnsi="Arial" w:cs="Arial"/>
                <w:b/>
                <w:sz w:val="20"/>
              </w:rPr>
              <w:t>Shipping Weight (Lbs.)</w:t>
            </w:r>
          </w:p>
        </w:tc>
      </w:tr>
      <w:tr w:rsidR="002E6D0C" w:rsidRPr="00785410" w:rsidTr="002E6D0C">
        <w:trPr>
          <w:trHeight w:val="470"/>
          <w:jc w:val="center"/>
        </w:trPr>
        <w:tc>
          <w:tcPr>
            <w:tcW w:w="88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2E6D0C" w:rsidRDefault="002E6D0C" w:rsidP="00785410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2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E6D0C" w:rsidRPr="002E6D0C" w:rsidRDefault="002E6D0C" w:rsidP="0078541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6D0C">
              <w:rPr>
                <w:rFonts w:ascii="Arial" w:hAnsi="Arial" w:cs="Arial"/>
                <w:b/>
                <w:sz w:val="20"/>
              </w:rPr>
              <w:t>Input</w:t>
            </w:r>
          </w:p>
        </w:tc>
        <w:tc>
          <w:tcPr>
            <w:tcW w:w="9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6D0C" w:rsidRPr="002E6D0C" w:rsidRDefault="002E6D0C" w:rsidP="0078541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6D0C">
              <w:rPr>
                <w:rFonts w:ascii="Arial" w:hAnsi="Arial" w:cs="Arial"/>
                <w:b/>
                <w:sz w:val="20"/>
              </w:rPr>
              <w:t>Output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B   Height</w:t>
            </w:r>
          </w:p>
        </w:tc>
        <w:tc>
          <w:tcPr>
            <w:tcW w:w="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E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K   Flue Ø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M</w:t>
            </w:r>
          </w:p>
        </w:tc>
        <w:tc>
          <w:tcPr>
            <w:tcW w:w="59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N       C/A Ø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6D0C" w:rsidRPr="00785410" w:rsidRDefault="002E6D0C" w:rsidP="00347B4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</w:p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78541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6D0C" w:rsidRPr="00785410" w:rsidTr="002C24B7">
        <w:trPr>
          <w:jc w:val="center"/>
        </w:trPr>
        <w:tc>
          <w:tcPr>
            <w:tcW w:w="88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AE7C07">
              <w:rPr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785410">
              <w:rPr>
                <w:rFonts w:ascii="Arial" w:hAnsi="Arial" w:cs="Arial"/>
                <w:sz w:val="20"/>
              </w:rPr>
              <w:t>2503</w:t>
            </w:r>
          </w:p>
        </w:tc>
        <w:tc>
          <w:tcPr>
            <w:tcW w:w="92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2501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2126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68-1/8</w:t>
            </w:r>
          </w:p>
        </w:tc>
        <w:tc>
          <w:tcPr>
            <w:tcW w:w="97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64-1/16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64-7/8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26-3/4</w:t>
            </w:r>
          </w:p>
        </w:tc>
        <w:tc>
          <w:tcPr>
            <w:tcW w:w="59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53-1/4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1410</w:t>
            </w:r>
          </w:p>
        </w:tc>
      </w:tr>
      <w:tr w:rsidR="002E6D0C" w:rsidRPr="00785410" w:rsidTr="002C24B7">
        <w:trPr>
          <w:jc w:val="center"/>
        </w:trPr>
        <w:tc>
          <w:tcPr>
            <w:tcW w:w="88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AE7C07">
              <w:rPr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785410">
              <w:rPr>
                <w:rFonts w:ascii="Arial" w:hAnsi="Arial" w:cs="Arial"/>
                <w:sz w:val="20"/>
              </w:rPr>
              <w:t>3003</w:t>
            </w:r>
          </w:p>
        </w:tc>
        <w:tc>
          <w:tcPr>
            <w:tcW w:w="928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3000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2550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73-1/8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69-1/16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69-7/8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29-1/4</w:t>
            </w:r>
          </w:p>
        </w:tc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58-1/4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1450</w:t>
            </w:r>
          </w:p>
        </w:tc>
      </w:tr>
      <w:tr w:rsidR="002E6D0C" w:rsidRPr="00785410" w:rsidTr="002C24B7">
        <w:trPr>
          <w:jc w:val="center"/>
        </w:trPr>
        <w:tc>
          <w:tcPr>
            <w:tcW w:w="88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AE7C07">
              <w:rPr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785410">
              <w:rPr>
                <w:rFonts w:ascii="Arial" w:hAnsi="Arial" w:cs="Arial"/>
                <w:sz w:val="20"/>
              </w:rPr>
              <w:t>3503</w:t>
            </w:r>
          </w:p>
        </w:tc>
        <w:tc>
          <w:tcPr>
            <w:tcW w:w="928" w:type="dxa"/>
            <w:tcBorders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3500</w:t>
            </w:r>
          </w:p>
        </w:tc>
        <w:tc>
          <w:tcPr>
            <w:tcW w:w="9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2975</w:t>
            </w:r>
          </w:p>
        </w:tc>
        <w:tc>
          <w:tcPr>
            <w:tcW w:w="79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78-1/8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74-1/16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74-7/8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31-3/4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63-1/4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6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1550</w:t>
            </w:r>
          </w:p>
        </w:tc>
      </w:tr>
      <w:tr w:rsidR="002E6D0C" w:rsidRPr="00785410" w:rsidTr="002C24B7">
        <w:trPr>
          <w:jc w:val="center"/>
        </w:trPr>
        <w:tc>
          <w:tcPr>
            <w:tcW w:w="88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AE7C07">
              <w:rPr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785410">
              <w:rPr>
                <w:rFonts w:ascii="Arial" w:hAnsi="Arial" w:cs="Arial"/>
                <w:sz w:val="20"/>
              </w:rPr>
              <w:t>4003</w:t>
            </w:r>
          </w:p>
        </w:tc>
        <w:tc>
          <w:tcPr>
            <w:tcW w:w="928" w:type="dxa"/>
            <w:tcBorders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4000</w:t>
            </w:r>
          </w:p>
        </w:tc>
        <w:tc>
          <w:tcPr>
            <w:tcW w:w="9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3400</w:t>
            </w:r>
          </w:p>
        </w:tc>
        <w:tc>
          <w:tcPr>
            <w:tcW w:w="79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83-1/8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79-1/16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79-7/8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34-1/4</w:t>
            </w:r>
          </w:p>
        </w:tc>
        <w:tc>
          <w:tcPr>
            <w:tcW w:w="59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68-1/4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 w:rsidRPr="00785410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6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E6D0C" w:rsidRPr="00785410" w:rsidRDefault="002E6D0C" w:rsidP="002E6D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1660</w:t>
            </w:r>
          </w:p>
        </w:tc>
      </w:tr>
    </w:tbl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Pr="00785410" w:rsidRDefault="009B75D6">
      <w:pPr>
        <w:rPr>
          <w:rFonts w:ascii="Arial" w:hAnsi="Arial" w:cs="Arial"/>
          <w:b/>
          <w:sz w:val="18"/>
          <w:szCs w:val="18"/>
        </w:rPr>
      </w:pPr>
      <w:r w:rsidRPr="00785410">
        <w:rPr>
          <w:rFonts w:ascii="Arial" w:hAnsi="Arial" w:cs="Arial"/>
          <w:b/>
          <w:sz w:val="18"/>
          <w:szCs w:val="18"/>
        </w:rPr>
        <w:t>*</w:t>
      </w:r>
      <w:r w:rsidR="00842FE0" w:rsidRPr="00785410">
        <w:rPr>
          <w:rFonts w:ascii="Arial" w:hAnsi="Arial" w:cs="Arial"/>
          <w:b/>
          <w:sz w:val="18"/>
          <w:szCs w:val="18"/>
        </w:rPr>
        <w:t>Water connections are grooved copper</w:t>
      </w:r>
      <w:r w:rsidR="00FF27A2">
        <w:rPr>
          <w:rFonts w:ascii="Arial" w:hAnsi="Arial" w:cs="Arial"/>
          <w:b/>
          <w:sz w:val="18"/>
          <w:szCs w:val="18"/>
        </w:rPr>
        <w:t xml:space="preserve"> tube</w:t>
      </w:r>
      <w:r w:rsidRPr="00785410">
        <w:rPr>
          <w:rFonts w:ascii="Arial" w:hAnsi="Arial" w:cs="Arial"/>
          <w:b/>
          <w:sz w:val="18"/>
          <w:szCs w:val="18"/>
        </w:rPr>
        <w:t>.</w:t>
      </w:r>
    </w:p>
    <w:p w:rsidR="00842FE0" w:rsidRPr="00785410" w:rsidRDefault="00842FE0">
      <w:pPr>
        <w:rPr>
          <w:rFonts w:ascii="Arial" w:hAnsi="Arial" w:cs="Arial"/>
          <w:b/>
          <w:sz w:val="18"/>
          <w:szCs w:val="18"/>
        </w:rPr>
      </w:pPr>
      <w:r w:rsidRPr="00785410">
        <w:rPr>
          <w:rFonts w:ascii="Arial" w:hAnsi="Arial" w:cs="Arial"/>
          <w:b/>
          <w:sz w:val="18"/>
          <w:szCs w:val="18"/>
        </w:rPr>
        <w:t>Amp draw is for heater only and does not include pumps or accessories.</w:t>
      </w: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810438" w:rsidRDefault="0081043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9A68BC" w:rsidRDefault="009A68BC">
      <w:pPr>
        <w:rPr>
          <w:rFonts w:ascii="Arial" w:hAnsi="Arial" w:cs="Arial"/>
          <w:sz w:val="16"/>
          <w:szCs w:val="16"/>
        </w:rPr>
      </w:pPr>
    </w:p>
    <w:p w:rsidR="00A60E0C" w:rsidRDefault="00A60E0C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707423" w:rsidRDefault="00707423" w:rsidP="00707423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  <w:u w:val="single"/>
        </w:rPr>
      </w:pPr>
      <w:r>
        <w:rPr>
          <w:rFonts w:ascii="Arial" w:hAnsi="Arial"/>
        </w:rPr>
        <w:t>MVB</w:t>
      </w:r>
      <w:r w:rsidR="009A68BC" w:rsidRPr="009A68BC">
        <w:rPr>
          <w:rFonts w:ascii="Arial Bold" w:hAnsi="Arial Bold"/>
          <w:vertAlign w:val="superscript"/>
        </w:rPr>
        <w:t>®</w:t>
      </w:r>
      <w:r>
        <w:rPr>
          <w:rFonts w:ascii="Arial" w:hAnsi="Arial"/>
        </w:rPr>
        <w:t xml:space="preserve"> - Type </w:t>
      </w:r>
      <w:r w:rsidR="009015A0">
        <w:rPr>
          <w:rFonts w:ascii="Arial" w:hAnsi="Arial"/>
        </w:rPr>
        <w:t>W</w:t>
      </w:r>
      <w:r>
        <w:rPr>
          <w:rFonts w:ascii="Arial" w:hAnsi="Arial"/>
        </w:rPr>
        <w:t>H</w:t>
      </w:r>
    </w:p>
    <w:p w:rsidR="00707423" w:rsidRDefault="00707423" w:rsidP="00707423">
      <w:pPr>
        <w:pStyle w:val="Heading7"/>
        <w:tabs>
          <w:tab w:val="clear" w:pos="6840"/>
          <w:tab w:val="clear" w:pos="9810"/>
          <w:tab w:val="left" w:pos="8100"/>
          <w:tab w:val="right" w:pos="10440"/>
        </w:tabs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</w:rPr>
        <w:t>Models 25</w:t>
      </w:r>
      <w:r w:rsidR="00DD6AB0">
        <w:rPr>
          <w:rFonts w:ascii="Arial" w:hAnsi="Arial"/>
          <w:sz w:val="32"/>
        </w:rPr>
        <w:t>0</w:t>
      </w:r>
      <w:r>
        <w:rPr>
          <w:rFonts w:ascii="Arial" w:hAnsi="Arial"/>
          <w:sz w:val="32"/>
        </w:rPr>
        <w:t>3-</w:t>
      </w:r>
      <w:r w:rsidR="00DD6AB0">
        <w:rPr>
          <w:rFonts w:ascii="Arial" w:hAnsi="Arial"/>
          <w:sz w:val="32"/>
        </w:rPr>
        <w:t>4</w:t>
      </w:r>
      <w:r>
        <w:rPr>
          <w:rFonts w:ascii="Arial" w:hAnsi="Arial"/>
          <w:sz w:val="32"/>
        </w:rPr>
        <w:t>0</w:t>
      </w:r>
      <w:r w:rsidR="00DD6AB0">
        <w:rPr>
          <w:rFonts w:ascii="Arial" w:hAnsi="Arial"/>
          <w:sz w:val="32"/>
        </w:rPr>
        <w:t>0</w:t>
      </w:r>
      <w:r>
        <w:rPr>
          <w:rFonts w:ascii="Arial" w:hAnsi="Arial"/>
          <w:sz w:val="32"/>
        </w:rPr>
        <w:t>3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28"/>
        </w:rPr>
        <w:t xml:space="preserve">Model </w:t>
      </w:r>
      <w:r>
        <w:rPr>
          <w:rFonts w:ascii="Arial" w:hAnsi="Arial"/>
          <w:sz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rFonts w:ascii="Arial" w:hAnsi="Arial"/>
          <w:sz w:val="28"/>
          <w:u w:val="single"/>
        </w:rPr>
        <w:instrText xml:space="preserve"> FORMTEXT </w:instrText>
      </w:r>
      <w:r>
        <w:rPr>
          <w:rFonts w:ascii="Arial" w:hAnsi="Arial"/>
          <w:sz w:val="28"/>
          <w:u w:val="single"/>
        </w:rPr>
      </w:r>
      <w:r>
        <w:rPr>
          <w:rFonts w:ascii="Arial" w:hAnsi="Arial"/>
          <w:sz w:val="28"/>
          <w:u w:val="single"/>
        </w:rPr>
        <w:fldChar w:fldCharType="separate"/>
      </w:r>
      <w:r>
        <w:rPr>
          <w:rFonts w:ascii="Arial" w:hAnsi="Arial"/>
          <w:noProof/>
          <w:sz w:val="28"/>
          <w:u w:val="single"/>
        </w:rPr>
        <w:t> </w:t>
      </w:r>
      <w:r>
        <w:rPr>
          <w:rFonts w:ascii="Arial" w:hAnsi="Arial"/>
          <w:noProof/>
          <w:sz w:val="28"/>
          <w:u w:val="single"/>
        </w:rPr>
        <w:t> </w:t>
      </w:r>
      <w:r>
        <w:rPr>
          <w:rFonts w:ascii="Arial" w:hAnsi="Arial"/>
          <w:noProof/>
          <w:sz w:val="28"/>
          <w:u w:val="single"/>
        </w:rPr>
        <w:t> </w:t>
      </w:r>
      <w:r>
        <w:rPr>
          <w:rFonts w:ascii="Arial" w:hAnsi="Arial"/>
          <w:noProof/>
          <w:sz w:val="28"/>
          <w:u w:val="single"/>
        </w:rPr>
        <w:t> </w:t>
      </w:r>
      <w:r>
        <w:rPr>
          <w:rFonts w:ascii="Arial" w:hAnsi="Arial"/>
          <w:noProof/>
          <w:sz w:val="28"/>
          <w:u w:val="single"/>
        </w:rPr>
        <w:t> </w:t>
      </w:r>
      <w:r>
        <w:rPr>
          <w:rFonts w:ascii="Arial" w:hAnsi="Arial"/>
          <w:sz w:val="28"/>
          <w:u w:val="single"/>
        </w:rPr>
        <w:fldChar w:fldCharType="end"/>
      </w:r>
      <w:r>
        <w:rPr>
          <w:rFonts w:ascii="Arial" w:hAnsi="Arial"/>
          <w:sz w:val="28"/>
          <w:u w:val="single"/>
        </w:rPr>
        <w:tab/>
      </w:r>
    </w:p>
    <w:p w:rsidR="00707423" w:rsidRDefault="008D6353" w:rsidP="00707423">
      <w:pPr>
        <w:rPr>
          <w:rFonts w:ascii="Arial" w:hAnsi="Arial"/>
          <w:snapToGrid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2286000" cy="485775"/>
                <wp:effectExtent l="0" t="0" r="0" b="9525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7F" w:rsidRPr="00EF571D" w:rsidRDefault="00063C7F" w:rsidP="0070742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F571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NOTE: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Must be used with properly sized storage tank for proper operation</w:t>
                            </w:r>
                            <w:r w:rsidRPr="00EF571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6" o:spid="_x0000_s1030" type="#_x0000_t202" style="position:absolute;margin-left:0;margin-top:6.65pt;width:180pt;height:3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" filled="f" stroked="f">
                <v:textbox style="mso-fit-shape-to-text:t">
                  <w:txbxContent>
                    <w:p w:rsidR="00063C7F" w:rsidRPr="00EF571D" w:rsidRDefault="00063C7F" w:rsidP="0070742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F571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NOTE: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Must be used with properly sized storage tank for proper operation</w:t>
                      </w:r>
                      <w:r w:rsidRPr="00EF571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76834</wp:posOffset>
                </wp:positionV>
                <wp:extent cx="6629400" cy="0"/>
                <wp:effectExtent l="0" t="19050" r="19050" b="19050"/>
                <wp:wrapNone/>
                <wp:docPr id="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04E7083" id="Line 25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" o:allowincell="f" strokeweight="2.25pt"/>
            </w:pict>
          </mc:Fallback>
        </mc:AlternateContent>
      </w:r>
    </w:p>
    <w:p w:rsidR="00707423" w:rsidRPr="00066B6C" w:rsidRDefault="00707423" w:rsidP="00707423">
      <w:pPr>
        <w:shd w:val="solid" w:color="FFFFFF" w:fill="FFFFFF"/>
        <w:rPr>
          <w:rFonts w:ascii="Arial" w:hAnsi="Arial" w:cs="Arial"/>
          <w:sz w:val="16"/>
          <w:szCs w:val="16"/>
        </w:rPr>
      </w:pPr>
    </w:p>
    <w:p w:rsidR="00707423" w:rsidRDefault="00707423" w:rsidP="00707423">
      <w:pPr>
        <w:shd w:val="solid" w:color="FFFFFF" w:fill="FFFFFF"/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Pr="0062098F" w:rsidRDefault="006E0798">
      <w:pPr>
        <w:rPr>
          <w:rFonts w:ascii="Arial" w:hAnsi="Arial" w:cs="Arial"/>
          <w:sz w:val="20"/>
        </w:rPr>
      </w:pPr>
    </w:p>
    <w:tbl>
      <w:tblPr>
        <w:tblW w:w="11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840"/>
        <w:gridCol w:w="553"/>
        <w:gridCol w:w="603"/>
        <w:gridCol w:w="734"/>
        <w:gridCol w:w="582"/>
        <w:gridCol w:w="717"/>
        <w:gridCol w:w="538"/>
        <w:gridCol w:w="603"/>
        <w:gridCol w:w="688"/>
        <w:gridCol w:w="628"/>
        <w:gridCol w:w="717"/>
        <w:gridCol w:w="538"/>
        <w:gridCol w:w="617"/>
        <w:gridCol w:w="659"/>
        <w:gridCol w:w="617"/>
        <w:gridCol w:w="684"/>
      </w:tblGrid>
      <w:tr w:rsidR="00E52E39" w:rsidRPr="00785410" w:rsidTr="009D637F">
        <w:trPr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78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637F">
              <w:rPr>
                <w:rFonts w:ascii="Arial" w:hAnsi="Arial" w:cs="Arial"/>
                <w:b/>
                <w:sz w:val="16"/>
                <w:szCs w:val="16"/>
              </w:rPr>
              <w:t>WATER HARDNESS</w:t>
            </w:r>
          </w:p>
        </w:tc>
      </w:tr>
      <w:tr w:rsidR="00E52E39" w:rsidRPr="00785410" w:rsidTr="00723889">
        <w:trPr>
          <w:jc w:val="center"/>
        </w:trPr>
        <w:tc>
          <w:tcPr>
            <w:tcW w:w="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9A68BC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9723B">
              <w:rPr>
                <w:rFonts w:ascii="Arial" w:hAnsi="Arial" w:cs="Arial"/>
                <w:sz w:val="16"/>
                <w:szCs w:val="16"/>
              </w:rPr>
            </w:r>
            <w:r w:rsidR="00D9723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52E39" w:rsidRPr="009D637F">
              <w:rPr>
                <w:rFonts w:ascii="Arial" w:hAnsi="Arial" w:cs="Arial"/>
                <w:b/>
                <w:sz w:val="16"/>
                <w:szCs w:val="16"/>
              </w:rPr>
              <w:t>SOFT</w:t>
            </w:r>
            <w:r w:rsidR="00785410" w:rsidRPr="009D637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E7C07" w:rsidRPr="009D637F">
              <w:rPr>
                <w:rFonts w:ascii="Arial" w:hAnsi="Arial" w:cs="Arial"/>
                <w:b/>
                <w:sz w:val="16"/>
                <w:szCs w:val="16"/>
              </w:rPr>
              <w:t>*</w:t>
            </w:r>
          </w:p>
        </w:tc>
        <w:tc>
          <w:tcPr>
            <w:tcW w:w="3174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9A68BC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9723B">
              <w:rPr>
                <w:rFonts w:ascii="Arial" w:hAnsi="Arial" w:cs="Arial"/>
                <w:sz w:val="16"/>
                <w:szCs w:val="16"/>
              </w:rPr>
            </w:r>
            <w:r w:rsidR="00D9723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52E39" w:rsidRPr="009D637F">
              <w:rPr>
                <w:rFonts w:ascii="Arial" w:hAnsi="Arial" w:cs="Arial"/>
                <w:b/>
                <w:sz w:val="16"/>
                <w:szCs w:val="16"/>
              </w:rPr>
              <w:t>MEDIUM</w:t>
            </w:r>
          </w:p>
        </w:tc>
        <w:tc>
          <w:tcPr>
            <w:tcW w:w="311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9A68BC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9723B">
              <w:rPr>
                <w:rFonts w:ascii="Arial" w:hAnsi="Arial" w:cs="Arial"/>
                <w:sz w:val="16"/>
                <w:szCs w:val="16"/>
              </w:rPr>
            </w:r>
            <w:r w:rsidR="00D9723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52E39" w:rsidRPr="009D637F">
              <w:rPr>
                <w:rFonts w:ascii="Arial" w:hAnsi="Arial" w:cs="Arial"/>
                <w:b/>
                <w:sz w:val="16"/>
                <w:szCs w:val="16"/>
              </w:rPr>
              <w:t>HARD</w:t>
            </w:r>
            <w:r w:rsidR="00AE7C07" w:rsidRPr="009D637F">
              <w:rPr>
                <w:rFonts w:ascii="Arial" w:hAnsi="Arial" w:cs="Arial"/>
                <w:b/>
                <w:sz w:val="16"/>
                <w:szCs w:val="16"/>
              </w:rPr>
              <w:t>*</w:t>
            </w:r>
          </w:p>
        </w:tc>
      </w:tr>
      <w:tr w:rsidR="00E52E39" w:rsidRPr="00785410" w:rsidTr="00723889">
        <w:trPr>
          <w:jc w:val="center"/>
        </w:trPr>
        <w:tc>
          <w:tcPr>
            <w:tcW w:w="81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52E39" w:rsidRPr="002E6D0C" w:rsidRDefault="00E52E39" w:rsidP="00E52E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E6D0C"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  <w:p w:rsidR="002E6D0C" w:rsidRPr="009D637F" w:rsidRDefault="002E6D0C" w:rsidP="00E52E39">
            <w:pPr>
              <w:rPr>
                <w:rFonts w:ascii="Arial" w:hAnsi="Arial" w:cs="Arial"/>
                <w:sz w:val="16"/>
                <w:szCs w:val="16"/>
              </w:rPr>
            </w:pPr>
            <w:r w:rsidRPr="002E6D0C">
              <w:rPr>
                <w:rFonts w:ascii="Arial" w:hAnsi="Arial" w:cs="Arial"/>
                <w:b/>
                <w:sz w:val="16"/>
                <w:szCs w:val="16"/>
              </w:rPr>
              <w:t>(WH7-)</w:t>
            </w:r>
          </w:p>
        </w:tc>
        <w:tc>
          <w:tcPr>
            <w:tcW w:w="84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637F">
              <w:rPr>
                <w:rFonts w:ascii="Arial" w:hAnsi="Arial" w:cs="Arial"/>
                <w:b/>
                <w:sz w:val="16"/>
                <w:szCs w:val="16"/>
              </w:rPr>
              <w:t>3-4 Grains Per Gallon</w:t>
            </w:r>
            <w:r w:rsidR="00AE7C07" w:rsidRPr="009D637F">
              <w:rPr>
                <w:rFonts w:ascii="Arial" w:hAnsi="Arial" w:cs="Arial"/>
                <w:b/>
                <w:sz w:val="16"/>
                <w:szCs w:val="16"/>
              </w:rPr>
              <w:t>‡</w:t>
            </w:r>
          </w:p>
        </w:tc>
        <w:tc>
          <w:tcPr>
            <w:tcW w:w="3174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637F">
              <w:rPr>
                <w:rFonts w:ascii="Arial" w:hAnsi="Arial" w:cs="Arial"/>
                <w:b/>
                <w:sz w:val="16"/>
                <w:szCs w:val="16"/>
              </w:rPr>
              <w:t>5-15 Grains Per Gallon</w:t>
            </w:r>
          </w:p>
        </w:tc>
        <w:tc>
          <w:tcPr>
            <w:tcW w:w="311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637F">
              <w:rPr>
                <w:rFonts w:ascii="Arial" w:hAnsi="Arial" w:cs="Arial"/>
                <w:b/>
                <w:sz w:val="16"/>
                <w:szCs w:val="16"/>
              </w:rPr>
              <w:t>16-25** Grains Per Gallon</w:t>
            </w:r>
          </w:p>
        </w:tc>
      </w:tr>
      <w:tr w:rsidR="00E52E39" w:rsidRPr="00785410" w:rsidTr="00723889">
        <w:trPr>
          <w:trHeight w:val="552"/>
          <w:jc w:val="center"/>
        </w:trPr>
        <w:tc>
          <w:tcPr>
            <w:tcW w:w="81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E52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2E6D0C" w:rsidRDefault="00E52E39" w:rsidP="007854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E6D0C">
              <w:rPr>
                <w:rFonts w:ascii="Arial" w:hAnsi="Arial" w:cs="Arial"/>
                <w:b/>
                <w:sz w:val="16"/>
                <w:szCs w:val="16"/>
              </w:rPr>
              <w:t>MBTUH Input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2E39" w:rsidRPr="009D637F" w:rsidRDefault="00E52E39" w:rsidP="009D63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ΔT (</w:t>
            </w:r>
            <w:r w:rsidR="009D637F" w:rsidRPr="009D637F">
              <w:rPr>
                <w:rFonts w:ascii="Arial" w:hAnsi="Arial" w:cs="Arial"/>
                <w:sz w:val="16"/>
                <w:szCs w:val="16"/>
              </w:rPr>
              <w:t>°</w:t>
            </w:r>
            <w:r w:rsidRPr="009D637F">
              <w:rPr>
                <w:rFonts w:ascii="Arial" w:hAnsi="Arial" w:cs="Arial"/>
                <w:sz w:val="16"/>
                <w:szCs w:val="16"/>
              </w:rPr>
              <w:t>F)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GPM</w:t>
            </w:r>
          </w:p>
        </w:tc>
        <w:tc>
          <w:tcPr>
            <w:tcW w:w="7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ΔP</w:t>
            </w:r>
            <w:r w:rsidR="00623820" w:rsidRPr="009D637F">
              <w:rPr>
                <w:rFonts w:ascii="Arial" w:hAnsi="Arial" w:cs="Arial"/>
                <w:sz w:val="16"/>
                <w:szCs w:val="16"/>
              </w:rPr>
              <w:t>†</w:t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   (ft wc)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MTS (in)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62382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SHL  (ft wc)</w:t>
            </w:r>
          </w:p>
        </w:tc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9D637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ΔT (°F)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GPM</w:t>
            </w:r>
          </w:p>
        </w:tc>
        <w:tc>
          <w:tcPr>
            <w:tcW w:w="6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ΔP</w:t>
            </w:r>
            <w:r w:rsidR="00623820" w:rsidRPr="009D637F">
              <w:rPr>
                <w:rFonts w:ascii="Arial" w:hAnsi="Arial" w:cs="Arial"/>
                <w:sz w:val="16"/>
                <w:szCs w:val="16"/>
              </w:rPr>
              <w:t>†</w:t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    (ft wc)</w:t>
            </w:r>
          </w:p>
        </w:tc>
        <w:tc>
          <w:tcPr>
            <w:tcW w:w="6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MTS (in)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62382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SHL  (ft wc)</w:t>
            </w:r>
          </w:p>
        </w:tc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9D637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ΔT (°F)</w:t>
            </w:r>
          </w:p>
        </w:tc>
        <w:tc>
          <w:tcPr>
            <w:tcW w:w="6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GPM</w:t>
            </w:r>
          </w:p>
        </w:tc>
        <w:tc>
          <w:tcPr>
            <w:tcW w:w="6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ΔP</w:t>
            </w:r>
            <w:r w:rsidR="009D637F" w:rsidRPr="009D637F">
              <w:rPr>
                <w:rFonts w:ascii="Arial" w:hAnsi="Arial" w:cs="Arial"/>
                <w:sz w:val="16"/>
                <w:szCs w:val="16"/>
              </w:rPr>
              <w:t>†</w:t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  (ft wc)</w:t>
            </w:r>
          </w:p>
        </w:tc>
        <w:tc>
          <w:tcPr>
            <w:tcW w:w="6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MTS (in)</w:t>
            </w:r>
          </w:p>
        </w:tc>
        <w:tc>
          <w:tcPr>
            <w:tcW w:w="6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E39" w:rsidRPr="009D637F" w:rsidRDefault="00E52E39" w:rsidP="0062382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SHL (ft wc)</w:t>
            </w:r>
          </w:p>
        </w:tc>
      </w:tr>
      <w:tr w:rsidR="00E52E39" w:rsidRPr="00785410" w:rsidTr="009D637F">
        <w:trPr>
          <w:jc w:val="center"/>
        </w:trPr>
        <w:tc>
          <w:tcPr>
            <w:tcW w:w="81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2098F" w:rsidRPr="009D637F" w:rsidRDefault="00D40E1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9723B">
              <w:rPr>
                <w:rFonts w:ascii="Arial" w:hAnsi="Arial" w:cs="Arial"/>
                <w:sz w:val="16"/>
                <w:szCs w:val="16"/>
              </w:rPr>
            </w:r>
            <w:r w:rsidR="00D9723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98F" w:rsidRPr="009D637F">
              <w:rPr>
                <w:rFonts w:ascii="Arial" w:hAnsi="Arial" w:cs="Arial"/>
                <w:sz w:val="16"/>
                <w:szCs w:val="16"/>
              </w:rPr>
              <w:t>2503</w:t>
            </w:r>
          </w:p>
        </w:tc>
        <w:tc>
          <w:tcPr>
            <w:tcW w:w="84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2501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529F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AE7C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14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6.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AE7C0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213</w:t>
            </w:r>
          </w:p>
        </w:tc>
        <w:tc>
          <w:tcPr>
            <w:tcW w:w="68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6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53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6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6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AE7C0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</w:tr>
      <w:tr w:rsidR="00E52E39" w:rsidRPr="00785410" w:rsidTr="009D637F">
        <w:trPr>
          <w:jc w:val="center"/>
        </w:trPr>
        <w:tc>
          <w:tcPr>
            <w:tcW w:w="81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2098F" w:rsidRPr="009D637F" w:rsidRDefault="00D40E1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9723B">
              <w:rPr>
                <w:rFonts w:ascii="Arial" w:hAnsi="Arial" w:cs="Arial"/>
                <w:sz w:val="16"/>
                <w:szCs w:val="16"/>
              </w:rPr>
            </w:r>
            <w:r w:rsidR="00D9723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98F" w:rsidRPr="009D637F">
              <w:rPr>
                <w:rFonts w:ascii="Arial" w:hAnsi="Arial" w:cs="Arial"/>
                <w:sz w:val="16"/>
                <w:szCs w:val="16"/>
              </w:rPr>
              <w:t>3003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529F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17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AE7C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1</w:t>
            </w:r>
            <w:r w:rsidRPr="009D637F">
              <w:rPr>
                <w:rFonts w:ascii="Arial" w:hAnsi="Arial" w:cs="Arial"/>
                <w:sz w:val="16"/>
                <w:szCs w:val="16"/>
              </w:rPr>
              <w:t>.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AE7C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12.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255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21.7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53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23.1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</w:tr>
      <w:tr w:rsidR="00E52E39" w:rsidRPr="00785410" w:rsidTr="009D637F">
        <w:trPr>
          <w:jc w:val="center"/>
        </w:trPr>
        <w:tc>
          <w:tcPr>
            <w:tcW w:w="81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2098F" w:rsidRPr="009D637F" w:rsidRDefault="00D40E1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9723B">
              <w:rPr>
                <w:rFonts w:ascii="Arial" w:hAnsi="Arial" w:cs="Arial"/>
                <w:sz w:val="16"/>
                <w:szCs w:val="16"/>
              </w:rPr>
            </w:r>
            <w:r w:rsidR="00D9723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98F" w:rsidRPr="009D637F">
              <w:rPr>
                <w:rFonts w:ascii="Arial" w:hAnsi="Arial" w:cs="Arial"/>
                <w:sz w:val="16"/>
                <w:szCs w:val="16"/>
              </w:rPr>
              <w:t>3503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3500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529F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AE7C0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205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AE7C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6</w:t>
            </w:r>
            <w:r w:rsidRPr="009D637F">
              <w:rPr>
                <w:rFonts w:ascii="Arial" w:hAnsi="Arial" w:cs="Arial"/>
                <w:sz w:val="16"/>
                <w:szCs w:val="16"/>
              </w:rPr>
              <w:t>.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1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26.8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AE7C0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31.0</w:t>
            </w:r>
          </w:p>
        </w:tc>
        <w:tc>
          <w:tcPr>
            <w:tcW w:w="53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26.8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AE7C0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31.0</w:t>
            </w:r>
          </w:p>
        </w:tc>
      </w:tr>
      <w:tr w:rsidR="00E52E39" w:rsidRPr="00785410" w:rsidTr="009D637F">
        <w:trPr>
          <w:jc w:val="center"/>
        </w:trPr>
        <w:tc>
          <w:tcPr>
            <w:tcW w:w="8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D40E1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63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9723B">
              <w:rPr>
                <w:rFonts w:ascii="Arial" w:hAnsi="Arial" w:cs="Arial"/>
                <w:sz w:val="16"/>
                <w:szCs w:val="16"/>
              </w:rPr>
            </w:r>
            <w:r w:rsidR="00D9723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D63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D6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98F" w:rsidRPr="009D637F">
              <w:rPr>
                <w:rFonts w:ascii="Arial" w:hAnsi="Arial" w:cs="Arial"/>
                <w:sz w:val="16"/>
                <w:szCs w:val="16"/>
              </w:rPr>
              <w:t>4003</w:t>
            </w:r>
          </w:p>
        </w:tc>
        <w:tc>
          <w:tcPr>
            <w:tcW w:w="84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AE7C0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529F7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33.5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53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6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33.5</w:t>
            </w:r>
          </w:p>
        </w:tc>
        <w:tc>
          <w:tcPr>
            <w:tcW w:w="6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098F" w:rsidRPr="009D637F" w:rsidRDefault="0062098F" w:rsidP="007854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37F">
              <w:rPr>
                <w:rFonts w:ascii="Arial" w:hAnsi="Arial" w:cs="Arial"/>
                <w:sz w:val="16"/>
                <w:szCs w:val="16"/>
              </w:rPr>
              <w:t>3</w:t>
            </w:r>
            <w:r w:rsidR="00AE7C07" w:rsidRPr="009D637F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</w:tr>
    </w:tbl>
    <w:p w:rsidR="006E0798" w:rsidRDefault="006E0798" w:rsidP="00785410">
      <w:pPr>
        <w:rPr>
          <w:rFonts w:ascii="Arial" w:hAnsi="Arial" w:cs="Arial"/>
          <w:sz w:val="16"/>
          <w:szCs w:val="16"/>
        </w:rPr>
      </w:pPr>
    </w:p>
    <w:p w:rsidR="002E6D0C" w:rsidRDefault="002E6D0C" w:rsidP="002E6D0C">
      <w:pPr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* Cupro-Nickel tubes are required for hard water applications and water softened below 3 GPG.</w:t>
      </w:r>
    </w:p>
    <w:p w:rsidR="00466C86" w:rsidRDefault="009015A0" w:rsidP="00785410">
      <w:pPr>
        <w:rPr>
          <w:rFonts w:ascii="Arial" w:hAnsi="Arial" w:cs="Arial"/>
          <w:b/>
          <w:sz w:val="20"/>
          <w:szCs w:val="16"/>
        </w:rPr>
      </w:pPr>
      <w:r w:rsidRPr="009015A0">
        <w:rPr>
          <w:rFonts w:ascii="Arial" w:hAnsi="Arial" w:cs="Arial"/>
          <w:b/>
          <w:sz w:val="20"/>
          <w:szCs w:val="16"/>
        </w:rPr>
        <w:t xml:space="preserve">** </w:t>
      </w:r>
      <w:r w:rsidR="00466C86">
        <w:rPr>
          <w:rFonts w:ascii="Arial" w:hAnsi="Arial" w:cs="Arial"/>
          <w:b/>
          <w:sz w:val="20"/>
          <w:szCs w:val="16"/>
        </w:rPr>
        <w:t>Water treatment is required when hardness exceeds 25 GPG</w:t>
      </w:r>
      <w:r w:rsidR="009D637F">
        <w:rPr>
          <w:rFonts w:ascii="Arial" w:hAnsi="Arial" w:cs="Arial"/>
          <w:b/>
          <w:sz w:val="20"/>
          <w:szCs w:val="16"/>
        </w:rPr>
        <w:t>.</w:t>
      </w:r>
    </w:p>
    <w:p w:rsidR="002E6D0C" w:rsidRDefault="002E6D0C" w:rsidP="002E6D0C">
      <w:pPr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‡ Water softened below 3 GPG has been known to be aggressive and may damage the appliance.</w:t>
      </w:r>
    </w:p>
    <w:p w:rsidR="00D35C13" w:rsidRDefault="00D35C13" w:rsidP="00785410">
      <w:pPr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†</w:t>
      </w:r>
      <w:r w:rsidR="00623820">
        <w:rPr>
          <w:rFonts w:ascii="Arial" w:hAnsi="Arial" w:cs="Arial"/>
          <w:b/>
          <w:sz w:val="20"/>
          <w:szCs w:val="16"/>
        </w:rPr>
        <w:t>ΔP</w:t>
      </w:r>
      <w:r>
        <w:rPr>
          <w:rFonts w:ascii="Arial" w:hAnsi="Arial" w:cs="Arial"/>
          <w:b/>
          <w:sz w:val="20"/>
          <w:szCs w:val="16"/>
        </w:rPr>
        <w:t xml:space="preserve"> is based upon type “</w:t>
      </w:r>
      <w:r w:rsidR="006C7AAE">
        <w:rPr>
          <w:rFonts w:ascii="Arial" w:hAnsi="Arial" w:cs="Arial"/>
          <w:b/>
          <w:sz w:val="20"/>
          <w:szCs w:val="16"/>
        </w:rPr>
        <w:t>L</w:t>
      </w:r>
      <w:r>
        <w:rPr>
          <w:rFonts w:ascii="Arial" w:hAnsi="Arial" w:cs="Arial"/>
          <w:b/>
          <w:sz w:val="20"/>
          <w:szCs w:val="16"/>
        </w:rPr>
        <w:t>” copper tubing</w:t>
      </w:r>
      <w:r w:rsidR="00623820">
        <w:rPr>
          <w:rFonts w:ascii="Arial" w:hAnsi="Arial" w:cs="Arial"/>
          <w:b/>
          <w:sz w:val="20"/>
          <w:szCs w:val="16"/>
        </w:rPr>
        <w:t>.</w:t>
      </w:r>
    </w:p>
    <w:p w:rsidR="00785410" w:rsidRDefault="00785410" w:rsidP="00785410">
      <w:pPr>
        <w:rPr>
          <w:rFonts w:ascii="Arial" w:hAnsi="Arial" w:cs="Arial"/>
          <w:b/>
          <w:sz w:val="20"/>
          <w:szCs w:val="16"/>
        </w:rPr>
      </w:pPr>
      <w:r w:rsidRPr="009015A0">
        <w:rPr>
          <w:rFonts w:ascii="Arial" w:hAnsi="Arial" w:cs="Arial"/>
          <w:b/>
          <w:sz w:val="20"/>
          <w:szCs w:val="16"/>
        </w:rPr>
        <w:t>2</w:t>
      </w:r>
      <w:r>
        <w:rPr>
          <w:rFonts w:ascii="Arial" w:hAnsi="Arial" w:cs="Arial"/>
          <w:b/>
          <w:sz w:val="20"/>
          <w:szCs w:val="16"/>
        </w:rPr>
        <w:t>64</w:t>
      </w:r>
      <w:r w:rsidRPr="009015A0">
        <w:rPr>
          <w:rFonts w:ascii="Arial" w:hAnsi="Arial" w:cs="Arial"/>
          <w:b/>
          <w:sz w:val="20"/>
          <w:szCs w:val="16"/>
        </w:rPr>
        <w:t xml:space="preserve"> </w:t>
      </w:r>
      <w:r>
        <w:rPr>
          <w:rFonts w:ascii="Arial" w:hAnsi="Arial" w:cs="Arial"/>
          <w:b/>
          <w:sz w:val="20"/>
          <w:szCs w:val="16"/>
        </w:rPr>
        <w:t>GPM</w:t>
      </w:r>
      <w:r w:rsidRPr="009015A0">
        <w:rPr>
          <w:rFonts w:ascii="Arial" w:hAnsi="Arial" w:cs="Arial"/>
          <w:b/>
          <w:sz w:val="20"/>
          <w:szCs w:val="16"/>
        </w:rPr>
        <w:t xml:space="preserve"> is maximum allowable flow</w:t>
      </w:r>
      <w:r w:rsidR="00623820">
        <w:rPr>
          <w:rFonts w:ascii="Arial" w:hAnsi="Arial" w:cs="Arial"/>
          <w:b/>
          <w:sz w:val="20"/>
          <w:szCs w:val="16"/>
        </w:rPr>
        <w:t>.</w:t>
      </w:r>
    </w:p>
    <w:p w:rsidR="001E56E5" w:rsidRPr="009015A0" w:rsidRDefault="001E56E5" w:rsidP="00785410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0"/>
          <w:szCs w:val="16"/>
        </w:rPr>
        <w:t xml:space="preserve">Do not exceed </w:t>
      </w:r>
      <w:r w:rsidR="002E6D0C" w:rsidRPr="001E56E5">
        <w:rPr>
          <w:rFonts w:ascii="Arial" w:hAnsi="Arial" w:cs="Arial"/>
          <w:b/>
          <w:sz w:val="20"/>
          <w:szCs w:val="16"/>
        </w:rPr>
        <w:t>ΔT</w:t>
      </w:r>
      <w:r w:rsidR="002E6D0C">
        <w:rPr>
          <w:rFonts w:ascii="Arial" w:hAnsi="Arial" w:cs="Arial"/>
          <w:b/>
          <w:sz w:val="20"/>
          <w:szCs w:val="16"/>
        </w:rPr>
        <w:t xml:space="preserve"> of </w:t>
      </w:r>
      <w:r w:rsidR="009B2DA0">
        <w:rPr>
          <w:rFonts w:ascii="Arial" w:hAnsi="Arial" w:cs="Arial"/>
          <w:b/>
          <w:sz w:val="20"/>
          <w:szCs w:val="16"/>
        </w:rPr>
        <w:t>29</w:t>
      </w:r>
      <w:r w:rsidR="002E6D0C">
        <w:rPr>
          <w:rFonts w:ascii="Arial" w:hAnsi="Arial" w:cs="Arial"/>
          <w:b/>
          <w:sz w:val="20"/>
          <w:szCs w:val="16"/>
        </w:rPr>
        <w:t xml:space="preserve"> ºF.</w:t>
      </w:r>
    </w:p>
    <w:p w:rsidR="006E0798" w:rsidRDefault="006E0798">
      <w:pPr>
        <w:rPr>
          <w:rFonts w:ascii="Arial" w:hAnsi="Arial" w:cs="Arial"/>
          <w:sz w:val="16"/>
          <w:szCs w:val="16"/>
        </w:rPr>
      </w:pPr>
    </w:p>
    <w:p w:rsidR="006E0798" w:rsidRDefault="006E0798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4"/>
        <w:gridCol w:w="1046"/>
        <w:gridCol w:w="1047"/>
        <w:gridCol w:w="1047"/>
        <w:gridCol w:w="1038"/>
        <w:gridCol w:w="1038"/>
        <w:gridCol w:w="1038"/>
        <w:gridCol w:w="1038"/>
        <w:gridCol w:w="1038"/>
        <w:gridCol w:w="1038"/>
      </w:tblGrid>
      <w:tr w:rsidR="00D007A4" w:rsidTr="00D40E17">
        <w:tc>
          <w:tcPr>
            <w:tcW w:w="1137" w:type="dxa"/>
            <w:vMerge w:val="restart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Model (WH7)</w:t>
            </w:r>
          </w:p>
        </w:tc>
        <w:tc>
          <w:tcPr>
            <w:tcW w:w="959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RECOVERY RATES (GPH)</w:t>
            </w:r>
            <w:r w:rsidR="008A57E4" w:rsidRPr="003847A8">
              <w:rPr>
                <w:rFonts w:ascii="Arial" w:hAnsi="Arial" w:cs="Arial"/>
                <w:b/>
                <w:noProof/>
                <w:sz w:val="20"/>
                <w:szCs w:val="16"/>
              </w:rPr>
              <w:t xml:space="preserve"> </w:t>
            </w:r>
          </w:p>
        </w:tc>
      </w:tr>
      <w:tr w:rsidR="00D007A4" w:rsidTr="00D40E17">
        <w:tc>
          <w:tcPr>
            <w:tcW w:w="1137" w:type="dxa"/>
            <w:vMerge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9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Temperature Rise (</w:t>
            </w:r>
            <w:r w:rsidR="0082029A">
              <w:rPr>
                <w:rFonts w:ascii="Arial" w:hAnsi="Arial" w:cs="Arial"/>
                <w:b/>
                <w:sz w:val="22"/>
                <w:szCs w:val="22"/>
              </w:rPr>
              <w:t>°</w:t>
            </w:r>
            <w:r w:rsidRPr="003847A8">
              <w:rPr>
                <w:rFonts w:ascii="Arial" w:hAnsi="Arial" w:cs="Arial"/>
                <w:b/>
                <w:sz w:val="22"/>
                <w:szCs w:val="22"/>
              </w:rPr>
              <w:t>F)</w:t>
            </w:r>
          </w:p>
        </w:tc>
      </w:tr>
      <w:tr w:rsidR="00D007A4" w:rsidTr="00D40E17">
        <w:tc>
          <w:tcPr>
            <w:tcW w:w="1137" w:type="dxa"/>
            <w:vMerge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60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70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80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90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47A8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  <w:tr w:rsidR="00D007A4" w:rsidTr="00D40E17">
        <w:tc>
          <w:tcPr>
            <w:tcW w:w="1137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40E17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E7C07">
              <w:rPr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D007A4" w:rsidRPr="003847A8">
              <w:rPr>
                <w:rFonts w:ascii="Arial" w:hAnsi="Arial" w:cs="Arial"/>
                <w:b/>
                <w:sz w:val="22"/>
                <w:szCs w:val="22"/>
              </w:rPr>
              <w:t>2503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12884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8589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6442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5154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4295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3681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3221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2863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2577</w:t>
            </w:r>
          </w:p>
        </w:tc>
      </w:tr>
      <w:tr w:rsidR="00D007A4" w:rsidTr="00D40E17">
        <w:tc>
          <w:tcPr>
            <w:tcW w:w="1137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40E17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E7C07">
              <w:rPr>
                <w:sz w:val="16"/>
                <w:szCs w:val="16"/>
              </w:rPr>
              <w:lastRenderedPageBreak/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D007A4" w:rsidRPr="003847A8">
              <w:rPr>
                <w:rFonts w:ascii="Arial" w:hAnsi="Arial" w:cs="Arial"/>
                <w:b/>
                <w:sz w:val="22"/>
                <w:szCs w:val="22"/>
              </w:rPr>
              <w:t>3003</w:t>
            </w:r>
          </w:p>
        </w:tc>
        <w:tc>
          <w:tcPr>
            <w:tcW w:w="1065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15455</w:t>
            </w:r>
          </w:p>
        </w:tc>
        <w:tc>
          <w:tcPr>
            <w:tcW w:w="106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10303</w:t>
            </w:r>
          </w:p>
        </w:tc>
        <w:tc>
          <w:tcPr>
            <w:tcW w:w="106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7727</w:t>
            </w:r>
          </w:p>
        </w:tc>
        <w:tc>
          <w:tcPr>
            <w:tcW w:w="10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6182</w:t>
            </w:r>
          </w:p>
        </w:tc>
        <w:tc>
          <w:tcPr>
            <w:tcW w:w="10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5152</w:t>
            </w:r>
          </w:p>
        </w:tc>
        <w:tc>
          <w:tcPr>
            <w:tcW w:w="10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4416</w:t>
            </w:r>
          </w:p>
        </w:tc>
        <w:tc>
          <w:tcPr>
            <w:tcW w:w="10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3864</w:t>
            </w:r>
          </w:p>
        </w:tc>
        <w:tc>
          <w:tcPr>
            <w:tcW w:w="10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3434</w:t>
            </w:r>
          </w:p>
        </w:tc>
        <w:tc>
          <w:tcPr>
            <w:tcW w:w="10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3091</w:t>
            </w:r>
          </w:p>
        </w:tc>
      </w:tr>
      <w:tr w:rsidR="00D007A4" w:rsidTr="00D40E17">
        <w:trPr>
          <w:trHeight w:val="60"/>
        </w:trPr>
        <w:tc>
          <w:tcPr>
            <w:tcW w:w="1137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40E17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E7C07">
              <w:rPr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D007A4" w:rsidRPr="003847A8">
              <w:rPr>
                <w:rFonts w:ascii="Arial" w:hAnsi="Arial" w:cs="Arial"/>
                <w:b/>
                <w:sz w:val="22"/>
                <w:szCs w:val="22"/>
              </w:rPr>
              <w:t>3503</w:t>
            </w:r>
          </w:p>
        </w:tc>
        <w:tc>
          <w:tcPr>
            <w:tcW w:w="10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18030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12020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9015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7212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6010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5152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4508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4007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3606</w:t>
            </w:r>
          </w:p>
        </w:tc>
      </w:tr>
      <w:tr w:rsidR="00D007A4" w:rsidTr="00D40E17">
        <w:tc>
          <w:tcPr>
            <w:tcW w:w="1137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40E17" w:rsidP="003847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E7C07">
              <w:rPr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7C07">
              <w:rPr>
                <w:sz w:val="16"/>
                <w:szCs w:val="16"/>
              </w:rPr>
              <w:instrText xml:space="preserve"> FORMCHECKBOX </w:instrText>
            </w:r>
            <w:r w:rsidR="00D9723B">
              <w:rPr>
                <w:sz w:val="16"/>
                <w:szCs w:val="16"/>
              </w:rPr>
            </w:r>
            <w:r w:rsidR="00D9723B">
              <w:rPr>
                <w:sz w:val="16"/>
                <w:szCs w:val="16"/>
              </w:rPr>
              <w:fldChar w:fldCharType="separate"/>
            </w:r>
            <w:r w:rsidRPr="00AE7C07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D007A4" w:rsidRPr="003847A8">
              <w:rPr>
                <w:rFonts w:ascii="Arial" w:hAnsi="Arial" w:cs="Arial"/>
                <w:b/>
                <w:sz w:val="22"/>
                <w:szCs w:val="22"/>
              </w:rPr>
              <w:t>4003</w:t>
            </w:r>
          </w:p>
        </w:tc>
        <w:tc>
          <w:tcPr>
            <w:tcW w:w="10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20606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13737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10303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8242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6869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5887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5152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4579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D007A4" w:rsidRPr="003847A8" w:rsidRDefault="00D007A4" w:rsidP="003847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47A8">
              <w:rPr>
                <w:rFonts w:ascii="Arial" w:hAnsi="Arial" w:cs="Arial"/>
                <w:sz w:val="22"/>
                <w:szCs w:val="22"/>
              </w:rPr>
              <w:t>4121</w:t>
            </w:r>
          </w:p>
        </w:tc>
      </w:tr>
    </w:tbl>
    <w:p w:rsidR="008A57E4" w:rsidRDefault="008A57E4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9A68BC" w:rsidRDefault="009A68BC">
      <w:pPr>
        <w:rPr>
          <w:rFonts w:ascii="Arial" w:hAnsi="Arial" w:cs="Arial"/>
          <w:szCs w:val="24"/>
        </w:rPr>
      </w:pPr>
    </w:p>
    <w:p w:rsidR="00AE7C07" w:rsidRDefault="008A57E4" w:rsidP="00D62380">
      <w:pPr>
        <w:jc w:val="center"/>
        <w:rPr>
          <w:rFonts w:ascii="Arial" w:hAnsi="Arial" w:cs="Arial"/>
          <w:szCs w:val="24"/>
        </w:rPr>
      </w:pPr>
      <w:r w:rsidRPr="008A57E4">
        <w:rPr>
          <w:rFonts w:ascii="Arial" w:hAnsi="Arial" w:cs="Arial"/>
          <w:szCs w:val="24"/>
        </w:rPr>
        <w:t>Base Anchor Bolt Pattern</w:t>
      </w:r>
    </w:p>
    <w:p w:rsidR="009A68BC" w:rsidRPr="00D62380" w:rsidRDefault="009A68BC" w:rsidP="00D62380">
      <w:pPr>
        <w:jc w:val="center"/>
        <w:rPr>
          <w:rFonts w:ascii="Arial" w:hAnsi="Arial" w:cs="Arial"/>
          <w:szCs w:val="24"/>
        </w:rPr>
      </w:pPr>
    </w:p>
    <w:p w:rsidR="006E0798" w:rsidRDefault="008D6353" w:rsidP="008A57E4">
      <w:pPr>
        <w:jc w:val="center"/>
        <w:rPr>
          <w:rFonts w:ascii="Arial" w:hAnsi="Arial" w:cs="Arial"/>
          <w:sz w:val="16"/>
          <w:szCs w:val="16"/>
        </w:rPr>
      </w:pPr>
      <w:r w:rsidRPr="003847A8">
        <w:rPr>
          <w:rFonts w:ascii="Arial" w:hAnsi="Arial" w:cs="Arial"/>
          <w:b/>
          <w:noProof/>
          <w:sz w:val="20"/>
          <w:szCs w:val="16"/>
        </w:rPr>
        <w:lastRenderedPageBreak/>
        <w:drawing>
          <wp:inline distT="0" distB="0" distL="0" distR="0">
            <wp:extent cx="3273552" cy="5477256"/>
            <wp:effectExtent l="0" t="0" r="3175" b="9525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52" cy="54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22" w:rsidRDefault="003A5F22" w:rsidP="008A57E4">
      <w:pPr>
        <w:jc w:val="center"/>
        <w:rPr>
          <w:rFonts w:ascii="Arial" w:hAnsi="Arial" w:cs="Arial"/>
          <w:sz w:val="16"/>
          <w:szCs w:val="16"/>
        </w:rPr>
      </w:pPr>
    </w:p>
    <w:p w:rsidR="003A5F22" w:rsidRDefault="003A5F22" w:rsidP="008A57E4">
      <w:pPr>
        <w:jc w:val="center"/>
        <w:rPr>
          <w:rFonts w:ascii="Arial" w:hAnsi="Arial" w:cs="Arial"/>
          <w:sz w:val="16"/>
          <w:szCs w:val="16"/>
        </w:rPr>
      </w:pPr>
    </w:p>
    <w:p w:rsidR="00105627" w:rsidRDefault="008D6353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8929370</wp:posOffset>
                </wp:positionV>
                <wp:extent cx="6238875" cy="2228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C7F" w:rsidRPr="00AE04AE" w:rsidRDefault="00063C7F" w:rsidP="008A57E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4A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Raypak, Inc. • Eastman Avenue, Oxnard, CA 93030 • (805) 278-5300 • (805) 872-9725 • www.raypak.com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31" type="#_x0000_t202" style="position:absolute;margin-left:6.45pt;margin-top:703.1pt;width:491.25pt;height:17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" filled="f" stroked="f">
                <v:textbox style="mso-fit-shape-to-text:t">
                  <w:txbxContent>
                    <w:p w:rsidR="00063C7F" w:rsidRPr="00AE04AE" w:rsidRDefault="00063C7F" w:rsidP="008A57E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4AE">
                        <w:rPr>
                          <w:rFonts w:ascii="Arial" w:hAnsi="Arial" w:cs="Arial"/>
                          <w:sz w:val="18"/>
                          <w:szCs w:val="18"/>
                        </w:rPr>
                        <w:t>Raypak, Inc. • Eastman Avenue, Oxnard, CA 93030 • (805) 278-5300 • (805) 872-9725 • www.raypak.com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5627" w:rsidSect="00FA477A">
      <w:type w:val="continuous"/>
      <w:pgSz w:w="12240" w:h="15840" w:code="1"/>
      <w:pgMar w:top="720" w:right="720" w:bottom="576" w:left="108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EB5" w:rsidRDefault="004E1EB5">
      <w:r>
        <w:separator/>
      </w:r>
    </w:p>
  </w:endnote>
  <w:endnote w:type="continuationSeparator" w:id="0">
    <w:p w:rsidR="004E1EB5" w:rsidRDefault="004E1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7F" w:rsidRDefault="00063C7F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7F" w:rsidRPr="000C3BD1" w:rsidRDefault="00063C7F" w:rsidP="000C3BD1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3500.285C</w:t>
    </w:r>
    <w:r>
      <w:rPr>
        <w:rFonts w:ascii="Arial" w:hAnsi="Arial"/>
        <w:sz w:val="18"/>
      </w:rPr>
      <w:tab/>
      <w:t>Effective:  08-10-18</w:t>
    </w:r>
    <w:r>
      <w:rPr>
        <w:rFonts w:ascii="Arial" w:hAnsi="Arial"/>
        <w:sz w:val="18"/>
      </w:rPr>
      <w:tab/>
      <w:t xml:space="preserve"> Replaces: 11-01-16</w:t>
    </w:r>
    <w:r>
      <w:rPr>
        <w:rFonts w:ascii="Arial" w:hAnsi="Arial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7F" w:rsidRPr="00571B67" w:rsidRDefault="00063C7F" w:rsidP="00571B67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</w:t>
    </w:r>
    <w:r w:rsidR="002E6D0C">
      <w:rPr>
        <w:rFonts w:ascii="Arial" w:hAnsi="Arial"/>
        <w:sz w:val="18"/>
      </w:rPr>
      <w:t>atalog No.:  3500.285C</w:t>
    </w:r>
    <w:r>
      <w:rPr>
        <w:rFonts w:ascii="Arial" w:hAnsi="Arial"/>
        <w:sz w:val="18"/>
      </w:rPr>
      <w:tab/>
      <w:t xml:space="preserve">Effective:  </w:t>
    </w:r>
    <w:r w:rsidR="002E6D0C">
      <w:rPr>
        <w:rFonts w:ascii="Arial" w:hAnsi="Arial"/>
        <w:sz w:val="18"/>
      </w:rPr>
      <w:t>08-10-18</w:t>
    </w:r>
    <w:r>
      <w:rPr>
        <w:rFonts w:ascii="Arial" w:hAnsi="Arial"/>
        <w:sz w:val="18"/>
      </w:rPr>
      <w:tab/>
      <w:t xml:space="preserve"> Replaces: </w:t>
    </w:r>
    <w:r w:rsidR="002E6D0C">
      <w:rPr>
        <w:rFonts w:ascii="Arial" w:hAnsi="Arial"/>
        <w:sz w:val="18"/>
      </w:rPr>
      <w:t>11-01-16</w:t>
    </w:r>
    <w:r>
      <w:rPr>
        <w:rFonts w:ascii="Arial" w:hAnsi="Arial"/>
        <w:sz w:val="18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7F" w:rsidRPr="00571B67" w:rsidRDefault="00063C7F" w:rsidP="00571B67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</w:t>
    </w:r>
    <w:r w:rsidR="002E6D0C">
      <w:rPr>
        <w:rFonts w:ascii="Arial" w:hAnsi="Arial"/>
        <w:sz w:val="18"/>
      </w:rPr>
      <w:t>atalog No.:  3500.285C</w:t>
    </w:r>
    <w:r>
      <w:rPr>
        <w:rFonts w:ascii="Arial" w:hAnsi="Arial"/>
        <w:sz w:val="18"/>
      </w:rPr>
      <w:tab/>
      <w:t xml:space="preserve">Effective:  </w:t>
    </w:r>
    <w:r w:rsidR="002E6D0C">
      <w:rPr>
        <w:rFonts w:ascii="Arial" w:hAnsi="Arial"/>
        <w:sz w:val="18"/>
      </w:rPr>
      <w:t>08-10-18</w:t>
    </w:r>
    <w:r w:rsidR="002E6D0C">
      <w:rPr>
        <w:rFonts w:ascii="Arial" w:hAnsi="Arial"/>
        <w:sz w:val="18"/>
      </w:rPr>
      <w:tab/>
      <w:t xml:space="preserve"> Replaces: 11-01-16</w:t>
    </w:r>
    <w:r>
      <w:rPr>
        <w:rFonts w:ascii="Arial" w:hAnsi="Arial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EB5" w:rsidRDefault="004E1EB5">
      <w:r>
        <w:separator/>
      </w:r>
    </w:p>
  </w:footnote>
  <w:footnote w:type="continuationSeparator" w:id="0">
    <w:p w:rsidR="004E1EB5" w:rsidRDefault="004E1E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D8025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FC29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F98C00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C8475E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DEA5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C9689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36C2C5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06C1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DCCC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52CBD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CD2A4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581606"/>
    <w:multiLevelType w:val="multilevel"/>
    <w:tmpl w:val="3C920A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56709"/>
    <w:multiLevelType w:val="singleLevel"/>
    <w:tmpl w:val="41060C04"/>
    <w:lvl w:ilvl="0">
      <w:start w:val="1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7F91E8B"/>
    <w:multiLevelType w:val="hybridMultilevel"/>
    <w:tmpl w:val="D534E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4434CC"/>
    <w:multiLevelType w:val="hybridMultilevel"/>
    <w:tmpl w:val="726C200C"/>
    <w:lvl w:ilvl="0" w:tplc="30C098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41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7424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527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680E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5E2B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1A5D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0490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F24EB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0CAC53F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0DFC226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113E1E2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183E36CB"/>
    <w:multiLevelType w:val="hybridMultilevel"/>
    <w:tmpl w:val="4A680538"/>
    <w:lvl w:ilvl="0" w:tplc="AC386B9A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771A86"/>
    <w:multiLevelType w:val="hybridMultilevel"/>
    <w:tmpl w:val="A1A26B6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806A8B"/>
    <w:multiLevelType w:val="hybridMultilevel"/>
    <w:tmpl w:val="3D58C980"/>
    <w:lvl w:ilvl="0" w:tplc="A46083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30F01277"/>
    <w:multiLevelType w:val="hybridMultilevel"/>
    <w:tmpl w:val="03D8F718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083B4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3C1D6A87"/>
    <w:multiLevelType w:val="hybridMultilevel"/>
    <w:tmpl w:val="FB128F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C3347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427E2616"/>
    <w:multiLevelType w:val="singleLevel"/>
    <w:tmpl w:val="7D40A88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43D16A8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46E337F2"/>
    <w:multiLevelType w:val="hybridMultilevel"/>
    <w:tmpl w:val="11EA84C4"/>
    <w:lvl w:ilvl="0" w:tplc="10FE581E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DC70D4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 w15:restartNumberingAfterBreak="0">
    <w:nsid w:val="4FAA69E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503017D4"/>
    <w:multiLevelType w:val="hybridMultilevel"/>
    <w:tmpl w:val="AEEAC91A"/>
    <w:lvl w:ilvl="0" w:tplc="43DEECA8">
      <w:start w:val="1"/>
      <w:numFmt w:val="bullet"/>
      <w:lvlText w:val=""/>
      <w:lvlJc w:val="left"/>
      <w:pPr>
        <w:tabs>
          <w:tab w:val="num" w:pos="360"/>
        </w:tabs>
        <w:ind w:left="360" w:hanging="20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D75B12"/>
    <w:multiLevelType w:val="singleLevel"/>
    <w:tmpl w:val="1CC64EF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3D67406"/>
    <w:multiLevelType w:val="singleLevel"/>
    <w:tmpl w:val="925C64C4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560011A5"/>
    <w:multiLevelType w:val="hybridMultilevel"/>
    <w:tmpl w:val="F75AE450"/>
    <w:lvl w:ilvl="0" w:tplc="0CDE2416">
      <w:start w:val="5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A79822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6B095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BEF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210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00EB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FE71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DC1D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EF4ED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A1E01"/>
    <w:multiLevelType w:val="singleLevel"/>
    <w:tmpl w:val="D95C341A"/>
    <w:lvl w:ilvl="0">
      <w:start w:val="1"/>
      <w:numFmt w:val="bullet"/>
      <w:pStyle w:val="Feature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38" w15:restartNumberingAfterBreak="0">
    <w:nsid w:val="5DFB2DFF"/>
    <w:multiLevelType w:val="singleLevel"/>
    <w:tmpl w:val="FA204A4C"/>
    <w:lvl w:ilvl="0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 w15:restartNumberingAfterBreak="0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 w15:restartNumberingAfterBreak="0">
    <w:nsid w:val="67DA6E08"/>
    <w:multiLevelType w:val="singleLevel"/>
    <w:tmpl w:val="E3A8370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1" w15:restartNumberingAfterBreak="0">
    <w:nsid w:val="6AF61F04"/>
    <w:multiLevelType w:val="hybridMultilevel"/>
    <w:tmpl w:val="3C920AE4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9D37C2"/>
    <w:multiLevelType w:val="hybridMultilevel"/>
    <w:tmpl w:val="726C200C"/>
    <w:lvl w:ilvl="0" w:tplc="284684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27C4D6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2073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F8F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CA3D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3672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C9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381F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02EC1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 w15:restartNumberingAfterBreak="0">
    <w:nsid w:val="7905052B"/>
    <w:multiLevelType w:val="multilevel"/>
    <w:tmpl w:val="3D58C98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35644"/>
    <w:multiLevelType w:val="hybridMultilevel"/>
    <w:tmpl w:val="8D28C3A6"/>
    <w:lvl w:ilvl="0" w:tplc="A83223A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9"/>
  </w:num>
  <w:num w:numId="3">
    <w:abstractNumId w:val="43"/>
  </w:num>
  <w:num w:numId="4">
    <w:abstractNumId w:val="23"/>
  </w:num>
  <w:num w:numId="5">
    <w:abstractNumId w:val="15"/>
  </w:num>
  <w:num w:numId="6">
    <w:abstractNumId w:val="46"/>
  </w:num>
  <w:num w:numId="7">
    <w:abstractNumId w:val="22"/>
  </w:num>
  <w:num w:numId="8">
    <w:abstractNumId w:val="34"/>
  </w:num>
  <w:num w:numId="9">
    <w:abstractNumId w:val="32"/>
  </w:num>
  <w:num w:numId="10">
    <w:abstractNumId w:val="28"/>
  </w:num>
  <w:num w:numId="11">
    <w:abstractNumId w:val="29"/>
  </w:num>
  <w:num w:numId="12">
    <w:abstractNumId w:val="18"/>
  </w:num>
  <w:num w:numId="13">
    <w:abstractNumId w:val="17"/>
  </w:num>
  <w:num w:numId="14">
    <w:abstractNumId w:val="16"/>
  </w:num>
  <w:num w:numId="15">
    <w:abstractNumId w:val="37"/>
  </w:num>
  <w:num w:numId="16">
    <w:abstractNumId w:val="27"/>
  </w:num>
  <w:num w:numId="17">
    <w:abstractNumId w:val="12"/>
  </w:num>
  <w:num w:numId="18">
    <w:abstractNumId w:val="25"/>
  </w:num>
  <w:num w:numId="19">
    <w:abstractNumId w:val="40"/>
  </w:num>
  <w:num w:numId="20">
    <w:abstractNumId w:val="38"/>
  </w:num>
  <w:num w:numId="21">
    <w:abstractNumId w:val="31"/>
  </w:num>
  <w:num w:numId="22">
    <w:abstractNumId w:val="10"/>
  </w:num>
  <w:num w:numId="23">
    <w:abstractNumId w:val="8"/>
  </w:num>
  <w:num w:numId="24">
    <w:abstractNumId w:val="7"/>
  </w:num>
  <w:num w:numId="25">
    <w:abstractNumId w:val="6"/>
  </w:num>
  <w:num w:numId="26">
    <w:abstractNumId w:val="5"/>
  </w:num>
  <w:num w:numId="27">
    <w:abstractNumId w:val="9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36"/>
  </w:num>
  <w:num w:numId="33">
    <w:abstractNumId w:val="14"/>
  </w:num>
  <w:num w:numId="34">
    <w:abstractNumId w:val="42"/>
  </w:num>
  <w:num w:numId="35">
    <w:abstractNumId w:val="13"/>
  </w:num>
  <w:num w:numId="36">
    <w:abstractNumId w:val="35"/>
  </w:num>
  <w:num w:numId="37">
    <w:abstractNumId w:val="24"/>
  </w:num>
  <w:num w:numId="38">
    <w:abstractNumId w:val="41"/>
  </w:num>
  <w:num w:numId="39">
    <w:abstractNumId w:val="11"/>
  </w:num>
  <w:num w:numId="40">
    <w:abstractNumId w:val="21"/>
  </w:num>
  <w:num w:numId="41">
    <w:abstractNumId w:val="26"/>
  </w:num>
  <w:num w:numId="42">
    <w:abstractNumId w:val="45"/>
  </w:num>
  <w:num w:numId="43">
    <w:abstractNumId w:val="19"/>
  </w:num>
  <w:num w:numId="44">
    <w:abstractNumId w:val="44"/>
  </w:num>
  <w:num w:numId="45">
    <w:abstractNumId w:val="20"/>
  </w:num>
  <w:num w:numId="46">
    <w:abstractNumId w:val="30"/>
  </w:num>
  <w:num w:numId="47">
    <w:abstractNumId w:val="0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eaeaea,silver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BD"/>
    <w:rsid w:val="00000343"/>
    <w:rsid w:val="00011133"/>
    <w:rsid w:val="00021990"/>
    <w:rsid w:val="00023950"/>
    <w:rsid w:val="0002531F"/>
    <w:rsid w:val="00027B67"/>
    <w:rsid w:val="00032BDD"/>
    <w:rsid w:val="000353F2"/>
    <w:rsid w:val="00035750"/>
    <w:rsid w:val="000362E1"/>
    <w:rsid w:val="000366BD"/>
    <w:rsid w:val="0004338F"/>
    <w:rsid w:val="0004617C"/>
    <w:rsid w:val="00062581"/>
    <w:rsid w:val="00063C7F"/>
    <w:rsid w:val="00066B6C"/>
    <w:rsid w:val="00067F5A"/>
    <w:rsid w:val="0007353B"/>
    <w:rsid w:val="00074371"/>
    <w:rsid w:val="0008345B"/>
    <w:rsid w:val="00093C20"/>
    <w:rsid w:val="000A1CC1"/>
    <w:rsid w:val="000A693D"/>
    <w:rsid w:val="000C3BD1"/>
    <w:rsid w:val="000D1DFF"/>
    <w:rsid w:val="000E05C6"/>
    <w:rsid w:val="000E6C5E"/>
    <w:rsid w:val="000E77E2"/>
    <w:rsid w:val="000F0393"/>
    <w:rsid w:val="000F3890"/>
    <w:rsid w:val="000F5E10"/>
    <w:rsid w:val="000F7808"/>
    <w:rsid w:val="001006BD"/>
    <w:rsid w:val="0010493E"/>
    <w:rsid w:val="00105627"/>
    <w:rsid w:val="001072B6"/>
    <w:rsid w:val="00114869"/>
    <w:rsid w:val="00122247"/>
    <w:rsid w:val="00123B6F"/>
    <w:rsid w:val="00125E2D"/>
    <w:rsid w:val="00127D44"/>
    <w:rsid w:val="001306FD"/>
    <w:rsid w:val="001330BA"/>
    <w:rsid w:val="00136751"/>
    <w:rsid w:val="00145500"/>
    <w:rsid w:val="00157932"/>
    <w:rsid w:val="001625BF"/>
    <w:rsid w:val="001668B3"/>
    <w:rsid w:val="00167AE8"/>
    <w:rsid w:val="001819BD"/>
    <w:rsid w:val="00187CF8"/>
    <w:rsid w:val="00192409"/>
    <w:rsid w:val="00195E15"/>
    <w:rsid w:val="00196F42"/>
    <w:rsid w:val="001A0B02"/>
    <w:rsid w:val="001A0DFE"/>
    <w:rsid w:val="001A4786"/>
    <w:rsid w:val="001A6680"/>
    <w:rsid w:val="001B3A24"/>
    <w:rsid w:val="001B6F8B"/>
    <w:rsid w:val="001D0A67"/>
    <w:rsid w:val="001D1BE3"/>
    <w:rsid w:val="001D71FE"/>
    <w:rsid w:val="001D726D"/>
    <w:rsid w:val="001E0ED9"/>
    <w:rsid w:val="001E3BFA"/>
    <w:rsid w:val="001E56E5"/>
    <w:rsid w:val="001F0219"/>
    <w:rsid w:val="001F3154"/>
    <w:rsid w:val="001F5155"/>
    <w:rsid w:val="00200A3D"/>
    <w:rsid w:val="00203383"/>
    <w:rsid w:val="0021634C"/>
    <w:rsid w:val="00216B87"/>
    <w:rsid w:val="002338B6"/>
    <w:rsid w:val="00240B0B"/>
    <w:rsid w:val="0024346B"/>
    <w:rsid w:val="00243792"/>
    <w:rsid w:val="002440F4"/>
    <w:rsid w:val="0025550B"/>
    <w:rsid w:val="00256128"/>
    <w:rsid w:val="0026188A"/>
    <w:rsid w:val="00263951"/>
    <w:rsid w:val="00265118"/>
    <w:rsid w:val="0027207C"/>
    <w:rsid w:val="0027369F"/>
    <w:rsid w:val="00292954"/>
    <w:rsid w:val="0029444B"/>
    <w:rsid w:val="002946A6"/>
    <w:rsid w:val="002A29F7"/>
    <w:rsid w:val="002A4AC7"/>
    <w:rsid w:val="002B26D6"/>
    <w:rsid w:val="002B7A37"/>
    <w:rsid w:val="002C2247"/>
    <w:rsid w:val="002C62D4"/>
    <w:rsid w:val="002C7799"/>
    <w:rsid w:val="002D00E7"/>
    <w:rsid w:val="002D58F8"/>
    <w:rsid w:val="002E6D0C"/>
    <w:rsid w:val="002E7A22"/>
    <w:rsid w:val="002E7A4B"/>
    <w:rsid w:val="002E7E49"/>
    <w:rsid w:val="002F0897"/>
    <w:rsid w:val="002F31AE"/>
    <w:rsid w:val="00304BC3"/>
    <w:rsid w:val="00315972"/>
    <w:rsid w:val="00316CB2"/>
    <w:rsid w:val="00321BB2"/>
    <w:rsid w:val="003235FA"/>
    <w:rsid w:val="00324547"/>
    <w:rsid w:val="00335D26"/>
    <w:rsid w:val="00337586"/>
    <w:rsid w:val="0034211F"/>
    <w:rsid w:val="00347B43"/>
    <w:rsid w:val="0035649D"/>
    <w:rsid w:val="00357736"/>
    <w:rsid w:val="00360C0F"/>
    <w:rsid w:val="00360C9C"/>
    <w:rsid w:val="0036731E"/>
    <w:rsid w:val="00367B72"/>
    <w:rsid w:val="00380966"/>
    <w:rsid w:val="003821FB"/>
    <w:rsid w:val="003847A8"/>
    <w:rsid w:val="00393094"/>
    <w:rsid w:val="003A4A93"/>
    <w:rsid w:val="003A5F22"/>
    <w:rsid w:val="003B1CAC"/>
    <w:rsid w:val="003B2EC8"/>
    <w:rsid w:val="003E668A"/>
    <w:rsid w:val="003F54CF"/>
    <w:rsid w:val="00402463"/>
    <w:rsid w:val="00403ABB"/>
    <w:rsid w:val="00407CD9"/>
    <w:rsid w:val="00415118"/>
    <w:rsid w:val="0042044E"/>
    <w:rsid w:val="00432B9D"/>
    <w:rsid w:val="004347B8"/>
    <w:rsid w:val="00437437"/>
    <w:rsid w:val="0045609F"/>
    <w:rsid w:val="00461D7F"/>
    <w:rsid w:val="00466C86"/>
    <w:rsid w:val="00491D40"/>
    <w:rsid w:val="004B1E57"/>
    <w:rsid w:val="004B39AA"/>
    <w:rsid w:val="004B79B8"/>
    <w:rsid w:val="004B7C50"/>
    <w:rsid w:val="004E1EB5"/>
    <w:rsid w:val="004E25BE"/>
    <w:rsid w:val="004E5B0B"/>
    <w:rsid w:val="004F28DC"/>
    <w:rsid w:val="004F37FF"/>
    <w:rsid w:val="004F6D9D"/>
    <w:rsid w:val="005028D1"/>
    <w:rsid w:val="005115A5"/>
    <w:rsid w:val="0051566D"/>
    <w:rsid w:val="0051768C"/>
    <w:rsid w:val="00522E1C"/>
    <w:rsid w:val="00524E0A"/>
    <w:rsid w:val="0052552E"/>
    <w:rsid w:val="005316DC"/>
    <w:rsid w:val="00535B21"/>
    <w:rsid w:val="00541674"/>
    <w:rsid w:val="00553782"/>
    <w:rsid w:val="00555426"/>
    <w:rsid w:val="00560CE2"/>
    <w:rsid w:val="005657A0"/>
    <w:rsid w:val="00566DDF"/>
    <w:rsid w:val="00570513"/>
    <w:rsid w:val="00570F8A"/>
    <w:rsid w:val="00571B67"/>
    <w:rsid w:val="00574CA6"/>
    <w:rsid w:val="005754D8"/>
    <w:rsid w:val="00583263"/>
    <w:rsid w:val="005840E2"/>
    <w:rsid w:val="005914CF"/>
    <w:rsid w:val="00591BC7"/>
    <w:rsid w:val="00592E7B"/>
    <w:rsid w:val="00593AB9"/>
    <w:rsid w:val="005A2887"/>
    <w:rsid w:val="005A30AC"/>
    <w:rsid w:val="005A3D16"/>
    <w:rsid w:val="005A3E0C"/>
    <w:rsid w:val="005A6902"/>
    <w:rsid w:val="005C45B4"/>
    <w:rsid w:val="005C6A71"/>
    <w:rsid w:val="005E3A43"/>
    <w:rsid w:val="005F4C18"/>
    <w:rsid w:val="006136E7"/>
    <w:rsid w:val="006156E8"/>
    <w:rsid w:val="006177FD"/>
    <w:rsid w:val="0062098F"/>
    <w:rsid w:val="0062379E"/>
    <w:rsid w:val="00623820"/>
    <w:rsid w:val="00623946"/>
    <w:rsid w:val="00624D28"/>
    <w:rsid w:val="00627D88"/>
    <w:rsid w:val="00630741"/>
    <w:rsid w:val="006364FD"/>
    <w:rsid w:val="00636724"/>
    <w:rsid w:val="006529F7"/>
    <w:rsid w:val="00653ED5"/>
    <w:rsid w:val="0066063A"/>
    <w:rsid w:val="006637BD"/>
    <w:rsid w:val="006752C0"/>
    <w:rsid w:val="00680DD2"/>
    <w:rsid w:val="0068443E"/>
    <w:rsid w:val="00684929"/>
    <w:rsid w:val="006865A9"/>
    <w:rsid w:val="006919A8"/>
    <w:rsid w:val="006A0B14"/>
    <w:rsid w:val="006A3F97"/>
    <w:rsid w:val="006A62D2"/>
    <w:rsid w:val="006B1B1C"/>
    <w:rsid w:val="006B39F6"/>
    <w:rsid w:val="006C18A4"/>
    <w:rsid w:val="006C7AAE"/>
    <w:rsid w:val="006D1185"/>
    <w:rsid w:val="006E0798"/>
    <w:rsid w:val="006F4147"/>
    <w:rsid w:val="00703E8B"/>
    <w:rsid w:val="00707423"/>
    <w:rsid w:val="007120B0"/>
    <w:rsid w:val="00723889"/>
    <w:rsid w:val="007249E5"/>
    <w:rsid w:val="00726B87"/>
    <w:rsid w:val="007401B5"/>
    <w:rsid w:val="007437FC"/>
    <w:rsid w:val="007462EE"/>
    <w:rsid w:val="0074631B"/>
    <w:rsid w:val="00746613"/>
    <w:rsid w:val="0075533B"/>
    <w:rsid w:val="00757773"/>
    <w:rsid w:val="007577F2"/>
    <w:rsid w:val="00782C73"/>
    <w:rsid w:val="00785410"/>
    <w:rsid w:val="00790CB0"/>
    <w:rsid w:val="0079150A"/>
    <w:rsid w:val="00794A3B"/>
    <w:rsid w:val="007968A9"/>
    <w:rsid w:val="007A7AFD"/>
    <w:rsid w:val="007B436C"/>
    <w:rsid w:val="007B475F"/>
    <w:rsid w:val="007D52B7"/>
    <w:rsid w:val="007D5B47"/>
    <w:rsid w:val="007E01E3"/>
    <w:rsid w:val="007E0D22"/>
    <w:rsid w:val="007E7A27"/>
    <w:rsid w:val="007F6D5B"/>
    <w:rsid w:val="0080201F"/>
    <w:rsid w:val="00810438"/>
    <w:rsid w:val="00815BAD"/>
    <w:rsid w:val="00816FEC"/>
    <w:rsid w:val="0082029A"/>
    <w:rsid w:val="00823E0E"/>
    <w:rsid w:val="00824124"/>
    <w:rsid w:val="00824B15"/>
    <w:rsid w:val="0082728F"/>
    <w:rsid w:val="00832A29"/>
    <w:rsid w:val="00842FE0"/>
    <w:rsid w:val="00843128"/>
    <w:rsid w:val="008479C7"/>
    <w:rsid w:val="00851B9F"/>
    <w:rsid w:val="0085246E"/>
    <w:rsid w:val="00854AF1"/>
    <w:rsid w:val="008572BC"/>
    <w:rsid w:val="00867207"/>
    <w:rsid w:val="008942EB"/>
    <w:rsid w:val="00896200"/>
    <w:rsid w:val="008A038C"/>
    <w:rsid w:val="008A57E4"/>
    <w:rsid w:val="008B62B5"/>
    <w:rsid w:val="008C4C43"/>
    <w:rsid w:val="008D6353"/>
    <w:rsid w:val="008F07A9"/>
    <w:rsid w:val="008F1C67"/>
    <w:rsid w:val="008F6638"/>
    <w:rsid w:val="008F79F9"/>
    <w:rsid w:val="009015A0"/>
    <w:rsid w:val="00913D2D"/>
    <w:rsid w:val="00917750"/>
    <w:rsid w:val="009219AB"/>
    <w:rsid w:val="009257FB"/>
    <w:rsid w:val="00927B42"/>
    <w:rsid w:val="00935E07"/>
    <w:rsid w:val="00936028"/>
    <w:rsid w:val="00940B2B"/>
    <w:rsid w:val="009604DB"/>
    <w:rsid w:val="009609E1"/>
    <w:rsid w:val="00970BF4"/>
    <w:rsid w:val="0097267D"/>
    <w:rsid w:val="00975DA4"/>
    <w:rsid w:val="0098184E"/>
    <w:rsid w:val="009832FF"/>
    <w:rsid w:val="00992B2F"/>
    <w:rsid w:val="009949CF"/>
    <w:rsid w:val="00995E7B"/>
    <w:rsid w:val="009A1F76"/>
    <w:rsid w:val="009A68BC"/>
    <w:rsid w:val="009A693E"/>
    <w:rsid w:val="009B2DA0"/>
    <w:rsid w:val="009B389A"/>
    <w:rsid w:val="009B567E"/>
    <w:rsid w:val="009B75D6"/>
    <w:rsid w:val="009C0BB9"/>
    <w:rsid w:val="009D637F"/>
    <w:rsid w:val="009D6A89"/>
    <w:rsid w:val="009E3283"/>
    <w:rsid w:val="009E423A"/>
    <w:rsid w:val="009F1AD7"/>
    <w:rsid w:val="009F3CF9"/>
    <w:rsid w:val="009F539A"/>
    <w:rsid w:val="009F6030"/>
    <w:rsid w:val="00A15DBB"/>
    <w:rsid w:val="00A16EDE"/>
    <w:rsid w:val="00A24376"/>
    <w:rsid w:val="00A25D0D"/>
    <w:rsid w:val="00A316C8"/>
    <w:rsid w:val="00A426E9"/>
    <w:rsid w:val="00A47F91"/>
    <w:rsid w:val="00A54E0C"/>
    <w:rsid w:val="00A575A6"/>
    <w:rsid w:val="00A6012D"/>
    <w:rsid w:val="00A60E0C"/>
    <w:rsid w:val="00A61B63"/>
    <w:rsid w:val="00A650EC"/>
    <w:rsid w:val="00A70563"/>
    <w:rsid w:val="00A90B5B"/>
    <w:rsid w:val="00A9514C"/>
    <w:rsid w:val="00AA01EE"/>
    <w:rsid w:val="00AA1EFC"/>
    <w:rsid w:val="00AA59C1"/>
    <w:rsid w:val="00AA6951"/>
    <w:rsid w:val="00AA6C5A"/>
    <w:rsid w:val="00AB01A0"/>
    <w:rsid w:val="00AB62B4"/>
    <w:rsid w:val="00AC4D84"/>
    <w:rsid w:val="00AC52AC"/>
    <w:rsid w:val="00AC6705"/>
    <w:rsid w:val="00AD33B4"/>
    <w:rsid w:val="00AD3B1D"/>
    <w:rsid w:val="00AD45D7"/>
    <w:rsid w:val="00AE042B"/>
    <w:rsid w:val="00AE0A3D"/>
    <w:rsid w:val="00AE4347"/>
    <w:rsid w:val="00AE5B20"/>
    <w:rsid w:val="00AE6F59"/>
    <w:rsid w:val="00AE7C07"/>
    <w:rsid w:val="00AF6D54"/>
    <w:rsid w:val="00B0142E"/>
    <w:rsid w:val="00B13142"/>
    <w:rsid w:val="00B1628B"/>
    <w:rsid w:val="00B17926"/>
    <w:rsid w:val="00B20312"/>
    <w:rsid w:val="00B21ED6"/>
    <w:rsid w:val="00B23A55"/>
    <w:rsid w:val="00B25663"/>
    <w:rsid w:val="00B30E1E"/>
    <w:rsid w:val="00B31C4E"/>
    <w:rsid w:val="00B432F7"/>
    <w:rsid w:val="00B53457"/>
    <w:rsid w:val="00B63C2E"/>
    <w:rsid w:val="00B65D57"/>
    <w:rsid w:val="00B664C8"/>
    <w:rsid w:val="00B70D64"/>
    <w:rsid w:val="00B71914"/>
    <w:rsid w:val="00B73A56"/>
    <w:rsid w:val="00B752CC"/>
    <w:rsid w:val="00B77BBA"/>
    <w:rsid w:val="00B823DE"/>
    <w:rsid w:val="00BA1699"/>
    <w:rsid w:val="00BA3E75"/>
    <w:rsid w:val="00BA4C1B"/>
    <w:rsid w:val="00BC6501"/>
    <w:rsid w:val="00BD48B5"/>
    <w:rsid w:val="00BD4ECE"/>
    <w:rsid w:val="00BF1E1F"/>
    <w:rsid w:val="00BF646E"/>
    <w:rsid w:val="00C023F2"/>
    <w:rsid w:val="00C072DF"/>
    <w:rsid w:val="00C216BD"/>
    <w:rsid w:val="00C218E3"/>
    <w:rsid w:val="00C25066"/>
    <w:rsid w:val="00C31E8F"/>
    <w:rsid w:val="00C35A64"/>
    <w:rsid w:val="00C37640"/>
    <w:rsid w:val="00C42708"/>
    <w:rsid w:val="00C42D1D"/>
    <w:rsid w:val="00C45511"/>
    <w:rsid w:val="00C46D9C"/>
    <w:rsid w:val="00C51C1D"/>
    <w:rsid w:val="00C55A00"/>
    <w:rsid w:val="00C55F07"/>
    <w:rsid w:val="00C5677D"/>
    <w:rsid w:val="00C62807"/>
    <w:rsid w:val="00C7038D"/>
    <w:rsid w:val="00C73F01"/>
    <w:rsid w:val="00C74BEB"/>
    <w:rsid w:val="00C75C9C"/>
    <w:rsid w:val="00C76F17"/>
    <w:rsid w:val="00C8574A"/>
    <w:rsid w:val="00C912FE"/>
    <w:rsid w:val="00CA3E94"/>
    <w:rsid w:val="00CA42A9"/>
    <w:rsid w:val="00CA515F"/>
    <w:rsid w:val="00CB6CD1"/>
    <w:rsid w:val="00CD288C"/>
    <w:rsid w:val="00CD3660"/>
    <w:rsid w:val="00CD3D6E"/>
    <w:rsid w:val="00CD74E3"/>
    <w:rsid w:val="00CE74D2"/>
    <w:rsid w:val="00D007A4"/>
    <w:rsid w:val="00D016CB"/>
    <w:rsid w:val="00D03C80"/>
    <w:rsid w:val="00D10552"/>
    <w:rsid w:val="00D11293"/>
    <w:rsid w:val="00D32AC5"/>
    <w:rsid w:val="00D338B1"/>
    <w:rsid w:val="00D35C13"/>
    <w:rsid w:val="00D40865"/>
    <w:rsid w:val="00D40E17"/>
    <w:rsid w:val="00D43EF5"/>
    <w:rsid w:val="00D5045A"/>
    <w:rsid w:val="00D62380"/>
    <w:rsid w:val="00D743C1"/>
    <w:rsid w:val="00D76AE9"/>
    <w:rsid w:val="00D8218D"/>
    <w:rsid w:val="00D84D37"/>
    <w:rsid w:val="00D9043A"/>
    <w:rsid w:val="00D91B5B"/>
    <w:rsid w:val="00D94694"/>
    <w:rsid w:val="00D9492A"/>
    <w:rsid w:val="00D9723B"/>
    <w:rsid w:val="00DA28D4"/>
    <w:rsid w:val="00DA3EE4"/>
    <w:rsid w:val="00DB150C"/>
    <w:rsid w:val="00DB72C8"/>
    <w:rsid w:val="00DC4A1F"/>
    <w:rsid w:val="00DD27A6"/>
    <w:rsid w:val="00DD3740"/>
    <w:rsid w:val="00DD3AB2"/>
    <w:rsid w:val="00DD5C15"/>
    <w:rsid w:val="00DD6AB0"/>
    <w:rsid w:val="00DE3802"/>
    <w:rsid w:val="00DF1869"/>
    <w:rsid w:val="00DF4181"/>
    <w:rsid w:val="00E02C29"/>
    <w:rsid w:val="00E055DD"/>
    <w:rsid w:val="00E073BD"/>
    <w:rsid w:val="00E10F0C"/>
    <w:rsid w:val="00E114A9"/>
    <w:rsid w:val="00E157D2"/>
    <w:rsid w:val="00E254A4"/>
    <w:rsid w:val="00E33430"/>
    <w:rsid w:val="00E446C9"/>
    <w:rsid w:val="00E47F2F"/>
    <w:rsid w:val="00E52DEB"/>
    <w:rsid w:val="00E52E39"/>
    <w:rsid w:val="00E571B2"/>
    <w:rsid w:val="00E67437"/>
    <w:rsid w:val="00E74684"/>
    <w:rsid w:val="00E76810"/>
    <w:rsid w:val="00E81C64"/>
    <w:rsid w:val="00E90208"/>
    <w:rsid w:val="00EA350B"/>
    <w:rsid w:val="00EA45C7"/>
    <w:rsid w:val="00EA47E9"/>
    <w:rsid w:val="00EA5145"/>
    <w:rsid w:val="00EA6332"/>
    <w:rsid w:val="00EA69B9"/>
    <w:rsid w:val="00ED1009"/>
    <w:rsid w:val="00EE1AE7"/>
    <w:rsid w:val="00EF352B"/>
    <w:rsid w:val="00EF571D"/>
    <w:rsid w:val="00EF5AEC"/>
    <w:rsid w:val="00F12599"/>
    <w:rsid w:val="00F1533F"/>
    <w:rsid w:val="00F20DE7"/>
    <w:rsid w:val="00F20E8D"/>
    <w:rsid w:val="00F22894"/>
    <w:rsid w:val="00F27C3A"/>
    <w:rsid w:val="00F44A2F"/>
    <w:rsid w:val="00F51342"/>
    <w:rsid w:val="00F5423C"/>
    <w:rsid w:val="00F558B4"/>
    <w:rsid w:val="00F57120"/>
    <w:rsid w:val="00F619A9"/>
    <w:rsid w:val="00F64AE4"/>
    <w:rsid w:val="00F64C4B"/>
    <w:rsid w:val="00F66F59"/>
    <w:rsid w:val="00F67474"/>
    <w:rsid w:val="00F67899"/>
    <w:rsid w:val="00F76AC0"/>
    <w:rsid w:val="00FA36E0"/>
    <w:rsid w:val="00FA405E"/>
    <w:rsid w:val="00FA477A"/>
    <w:rsid w:val="00FA51E3"/>
    <w:rsid w:val="00FB5791"/>
    <w:rsid w:val="00FC4687"/>
    <w:rsid w:val="00FC4C5F"/>
    <w:rsid w:val="00FC6954"/>
    <w:rsid w:val="00FD06A8"/>
    <w:rsid w:val="00FD1B90"/>
    <w:rsid w:val="00FD4D0E"/>
    <w:rsid w:val="00FD56B1"/>
    <w:rsid w:val="00FE000D"/>
    <w:rsid w:val="00FE14FE"/>
    <w:rsid w:val="00FE1684"/>
    <w:rsid w:val="00FE510A"/>
    <w:rsid w:val="00FF0D80"/>
    <w:rsid w:val="00FF27A2"/>
    <w:rsid w:val="00FF334E"/>
    <w:rsid w:val="00FF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,silver,#ddd"/>
    </o:shapedefaults>
    <o:shapelayout v:ext="edit">
      <o:idmap v:ext="edit" data="1"/>
    </o:shapelayout>
  </w:shapeDefaults>
  <w:decimalSymbol w:val="."/>
  <w:listSeparator w:val=","/>
  <w15:chartTrackingRefBased/>
  <w15:docId w15:val="{9F8E70B2-488E-43A2-B498-084401B7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782C73"/>
    <w:pPr>
      <w:keepNext/>
      <w:tabs>
        <w:tab w:val="right" w:pos="3240"/>
      </w:tabs>
      <w:spacing w:before="100"/>
      <w:outlineLvl w:val="3"/>
    </w:pPr>
    <w:rPr>
      <w:rFonts w:ascii="Arial" w:hAnsi="Arial"/>
      <w:b/>
      <w:snapToGrid w:val="0"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1710"/>
        <w:tab w:val="left" w:pos="6840"/>
        <w:tab w:val="right" w:pos="9810"/>
      </w:tabs>
      <w:outlineLvl w:val="6"/>
    </w:pPr>
    <w:rPr>
      <w:b/>
      <w:snapToGrid w:val="0"/>
      <w:color w:val="000000"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rsid w:val="00E67437"/>
    <w:pPr>
      <w:numPr>
        <w:numId w:val="1"/>
      </w:numPr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45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before="120" w:after="60"/>
    </w:pPr>
    <w:rPr>
      <w:rFonts w:ascii="Arial" w:hAnsi="Arial"/>
      <w:b/>
      <w:snapToGrid w:val="0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xed-Noindent">
    <w:name w:val="Boxed - No indent"/>
    <w:basedOn w:val="Normal"/>
    <w:rsid w:val="00AE4347"/>
    <w:pPr>
      <w:tabs>
        <w:tab w:val="left" w:pos="810"/>
      </w:tabs>
      <w:ind w:left="810" w:hanging="810"/>
    </w:pPr>
    <w:rPr>
      <w:rFonts w:ascii="Arial" w:hAnsi="Arial"/>
      <w:sz w:val="18"/>
    </w:rPr>
  </w:style>
  <w:style w:type="paragraph" w:customStyle="1" w:styleId="FeatureBullet">
    <w:name w:val="Feature Bullet"/>
    <w:basedOn w:val="Features"/>
    <w:pPr>
      <w:numPr>
        <w:numId w:val="15"/>
      </w:numPr>
      <w:tabs>
        <w:tab w:val="clear" w:pos="360"/>
        <w:tab w:val="num" w:pos="270"/>
      </w:tabs>
      <w:spacing w:before="0" w:after="120"/>
      <w:ind w:left="274" w:hanging="274"/>
    </w:pPr>
  </w:style>
  <w:style w:type="paragraph" w:customStyle="1" w:styleId="TableNote">
    <w:name w:val="Table Note"/>
    <w:basedOn w:val="Normal"/>
    <w:pPr>
      <w:spacing w:before="80"/>
      <w:ind w:left="634" w:hanging="634"/>
    </w:pPr>
    <w:rPr>
      <w:rFonts w:ascii="Arial" w:hAnsi="Arial"/>
      <w:sz w:val="17"/>
    </w:rPr>
  </w:style>
  <w:style w:type="paragraph" w:customStyle="1" w:styleId="TableTitle">
    <w:name w:val="Table Title"/>
    <w:basedOn w:val="Boxed"/>
    <w:pPr>
      <w:spacing w:after="160"/>
      <w:ind w:left="720" w:right="43" w:hanging="720"/>
      <w:jc w:val="center"/>
    </w:pPr>
    <w:rPr>
      <w:b/>
    </w:rPr>
  </w:style>
  <w:style w:type="paragraph" w:customStyle="1" w:styleId="TableText">
    <w:name w:val="Table Text"/>
    <w:pPr>
      <w:jc w:val="center"/>
    </w:pPr>
    <w:rPr>
      <w:rFonts w:ascii="Arial" w:hAnsi="Arial"/>
      <w:noProof/>
      <w:sz w:val="18"/>
    </w:rPr>
  </w:style>
  <w:style w:type="paragraph" w:styleId="BodyText3">
    <w:name w:val="Body Text 3"/>
    <w:basedOn w:val="Normal"/>
    <w:pPr>
      <w:tabs>
        <w:tab w:val="left" w:pos="5310"/>
      </w:tabs>
    </w:pPr>
    <w:rPr>
      <w:rFonts w:ascii="Arial" w:hAnsi="Arial"/>
      <w:sz w:val="16"/>
    </w:rPr>
  </w:style>
  <w:style w:type="paragraph" w:styleId="BodyTextIndent">
    <w:name w:val="Body Text Indent"/>
    <w:basedOn w:val="Normal"/>
    <w:pPr>
      <w:tabs>
        <w:tab w:val="left" w:pos="5580"/>
      </w:tabs>
      <w:ind w:left="720" w:hanging="720"/>
    </w:pPr>
    <w:rPr>
      <w:rFonts w:ascii="Arial" w:hAnsi="Arial"/>
      <w:snapToGrid w:val="0"/>
      <w:color w:val="000000"/>
      <w:sz w:val="16"/>
    </w:rPr>
  </w:style>
  <w:style w:type="paragraph" w:styleId="BodyText2">
    <w:name w:val="Body Text 2"/>
    <w:basedOn w:val="Normal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65"/>
        <w:tab w:val="left" w:pos="2880"/>
      </w:tabs>
      <w:spacing w:before="120" w:after="120"/>
    </w:pPr>
    <w:rPr>
      <w:rFonts w:ascii="Arial" w:hAnsi="Arial"/>
      <w:b/>
      <w:snapToGrid w:val="0"/>
      <w:color w:val="000000"/>
      <w:sz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tabs>
        <w:tab w:val="clear" w:pos="5580"/>
      </w:tabs>
      <w:spacing w:after="120"/>
      <w:ind w:left="360" w:firstLine="210"/>
    </w:pPr>
    <w:rPr>
      <w:rFonts w:ascii="Times New Roman" w:hAnsi="Times New Roman"/>
      <w:snapToGrid/>
      <w:color w:val="auto"/>
      <w:sz w:val="24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22"/>
      </w:numPr>
    </w:pPr>
  </w:style>
  <w:style w:type="paragraph" w:styleId="ListBullet2">
    <w:name w:val="List Bullet 2"/>
    <w:basedOn w:val="Normal"/>
    <w:autoRedefine/>
    <w:pPr>
      <w:numPr>
        <w:numId w:val="23"/>
      </w:numPr>
    </w:pPr>
  </w:style>
  <w:style w:type="paragraph" w:styleId="ListBullet3">
    <w:name w:val="List Bullet 3"/>
    <w:basedOn w:val="Normal"/>
    <w:autoRedefine/>
    <w:pPr>
      <w:numPr>
        <w:numId w:val="24"/>
      </w:numPr>
    </w:pPr>
  </w:style>
  <w:style w:type="paragraph" w:styleId="ListBullet4">
    <w:name w:val="List Bullet 4"/>
    <w:basedOn w:val="Normal"/>
    <w:autoRedefine/>
    <w:pPr>
      <w:numPr>
        <w:numId w:val="25"/>
      </w:numPr>
    </w:pPr>
  </w:style>
  <w:style w:type="paragraph" w:styleId="ListBullet5">
    <w:name w:val="List Bullet 5"/>
    <w:basedOn w:val="Normal"/>
    <w:autoRedefine/>
    <w:pPr>
      <w:numPr>
        <w:numId w:val="26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27"/>
      </w:numPr>
    </w:pPr>
  </w:style>
  <w:style w:type="paragraph" w:styleId="ListNumber2">
    <w:name w:val="List Number 2"/>
    <w:basedOn w:val="Normal"/>
    <w:pPr>
      <w:numPr>
        <w:numId w:val="28"/>
      </w:numPr>
    </w:pPr>
  </w:style>
  <w:style w:type="paragraph" w:styleId="ListNumber3">
    <w:name w:val="List Number 3"/>
    <w:basedOn w:val="Normal"/>
    <w:pPr>
      <w:numPr>
        <w:numId w:val="29"/>
      </w:numPr>
    </w:pPr>
  </w:style>
  <w:style w:type="paragraph" w:styleId="ListNumber4">
    <w:name w:val="List Number 4"/>
    <w:basedOn w:val="Normal"/>
    <w:pPr>
      <w:numPr>
        <w:numId w:val="30"/>
      </w:numPr>
    </w:pPr>
  </w:style>
  <w:style w:type="paragraph" w:styleId="ListNumber5">
    <w:name w:val="List Number 5"/>
    <w:basedOn w:val="Normal"/>
    <w:pPr>
      <w:numPr>
        <w:numId w:val="3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7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DFBDA-E0F8-4951-AF15-60C3B0279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>Raypak, Inc.</Company>
  <LinksUpToDate>false</LinksUpToDate>
  <CharactersWithSpaces>5577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Donna Stewart</cp:lastModifiedBy>
  <cp:revision>6</cp:revision>
  <cp:lastPrinted>2016-11-22T18:07:00Z</cp:lastPrinted>
  <dcterms:created xsi:type="dcterms:W3CDTF">2018-08-10T18:56:00Z</dcterms:created>
  <dcterms:modified xsi:type="dcterms:W3CDTF">2018-08-10T21:18:00Z</dcterms:modified>
</cp:coreProperties>
</file>